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A0704" w14:textId="5A06D0A4" w:rsidR="0067230D" w:rsidRPr="0067230D" w:rsidRDefault="0067230D" w:rsidP="0067230D">
      <w:pPr>
        <w:rPr>
          <w:rFonts w:ascii="Rockwell" w:hAnsi="Rockwell"/>
          <w:b/>
          <w:bCs/>
          <w:sz w:val="28"/>
          <w:szCs w:val="28"/>
        </w:rPr>
      </w:pPr>
      <w:r w:rsidRPr="0067230D">
        <w:rPr>
          <w:rFonts w:ascii="Rockwell" w:hAnsi="Rockwell"/>
          <w:b/>
          <w:bCs/>
          <w:sz w:val="28"/>
          <w:szCs w:val="28"/>
        </w:rPr>
        <w:t>Ma</w:t>
      </w:r>
      <w:r>
        <w:rPr>
          <w:rFonts w:ascii="Rockwell" w:hAnsi="Rockwell"/>
          <w:b/>
          <w:bCs/>
          <w:sz w:val="28"/>
          <w:szCs w:val="28"/>
        </w:rPr>
        <w:t>y</w:t>
      </w:r>
      <w:r w:rsidRPr="0067230D">
        <w:rPr>
          <w:rFonts w:ascii="Rockwell" w:hAnsi="Rockwell"/>
          <w:b/>
          <w:bCs/>
          <w:sz w:val="28"/>
          <w:szCs w:val="28"/>
        </w:rPr>
        <w:t xml:space="preserve"> 2023</w:t>
      </w:r>
    </w:p>
    <w:p w14:paraId="165C2F13" w14:textId="340AAB7E" w:rsidR="0067230D" w:rsidRDefault="0067230D" w:rsidP="0067230D">
      <w:pPr>
        <w:rPr>
          <w:rFonts w:ascii="Rockwell" w:hAnsi="Rockwell"/>
          <w:b/>
          <w:bCs/>
          <w:sz w:val="28"/>
          <w:szCs w:val="28"/>
        </w:rPr>
      </w:pPr>
      <w:r w:rsidRPr="0067230D">
        <w:rPr>
          <w:rFonts w:ascii="Rockwell" w:hAnsi="Rockwell"/>
          <w:b/>
          <w:bCs/>
          <w:sz w:val="28"/>
          <w:szCs w:val="28"/>
        </w:rPr>
        <w:t>RD</w:t>
      </w:r>
      <w:r>
        <w:rPr>
          <w:rFonts w:ascii="Rockwell" w:hAnsi="Rockwell"/>
          <w:b/>
          <w:bCs/>
          <w:sz w:val="28"/>
          <w:szCs w:val="28"/>
        </w:rPr>
        <w:t>/RDA</w:t>
      </w:r>
      <w:r w:rsidRPr="0067230D">
        <w:rPr>
          <w:rFonts w:ascii="Rockwell" w:hAnsi="Rockwell"/>
          <w:b/>
          <w:bCs/>
          <w:sz w:val="28"/>
          <w:szCs w:val="28"/>
        </w:rPr>
        <w:t>:  Mid-Atlantic Region</w:t>
      </w:r>
    </w:p>
    <w:p w14:paraId="6986A0E0" w14:textId="77777777" w:rsidR="0067230D" w:rsidRDefault="0067230D" w:rsidP="0067230D">
      <w:pPr>
        <w:rPr>
          <w:rFonts w:ascii="Rockwell" w:hAnsi="Rockwell"/>
          <w:b/>
          <w:bCs/>
          <w:sz w:val="28"/>
          <w:szCs w:val="28"/>
        </w:rPr>
      </w:pPr>
      <w:r w:rsidRPr="0067230D">
        <w:rPr>
          <w:rFonts w:ascii="Rockwell" w:hAnsi="Rockwell"/>
          <w:b/>
          <w:bCs/>
          <w:sz w:val="28"/>
          <w:szCs w:val="28"/>
        </w:rPr>
        <w:t>Regional Report</w:t>
      </w:r>
    </w:p>
    <w:p w14:paraId="7D404860" w14:textId="77777777" w:rsidR="0067230D" w:rsidRDefault="0067230D" w:rsidP="0067230D">
      <w:pPr>
        <w:rPr>
          <w:rFonts w:ascii="Rockwell" w:hAnsi="Rockwell"/>
          <w:b/>
          <w:bCs/>
          <w:sz w:val="22"/>
          <w:szCs w:val="22"/>
        </w:rPr>
      </w:pPr>
    </w:p>
    <w:p w14:paraId="6583AC70" w14:textId="77777777" w:rsidR="0067230D" w:rsidRDefault="0067230D" w:rsidP="0067230D">
      <w:pPr>
        <w:rPr>
          <w:rFonts w:ascii="Rockwell" w:hAnsi="Rockwell"/>
          <w:b/>
          <w:bCs/>
          <w:sz w:val="22"/>
          <w:szCs w:val="22"/>
        </w:rPr>
      </w:pPr>
    </w:p>
    <w:p w14:paraId="1ECC937A" w14:textId="77777777" w:rsidR="0067230D" w:rsidRDefault="0067230D" w:rsidP="0067230D">
      <w:pPr>
        <w:rPr>
          <w:rFonts w:ascii="Rockwell" w:hAnsi="Rockwell"/>
          <w:b/>
          <w:bCs/>
          <w:sz w:val="22"/>
          <w:szCs w:val="22"/>
        </w:rPr>
      </w:pPr>
    </w:p>
    <w:p w14:paraId="75787F63" w14:textId="7C121C88" w:rsidR="0067230D" w:rsidRDefault="0067230D" w:rsidP="0067230D">
      <w:pPr>
        <w:rPr>
          <w:rFonts w:ascii="Rockwell" w:hAnsi="Rockwell"/>
          <w:sz w:val="22"/>
          <w:szCs w:val="22"/>
        </w:rPr>
      </w:pPr>
      <w:r>
        <w:rPr>
          <w:rFonts w:ascii="Rockwell" w:hAnsi="Rockwell"/>
          <w:sz w:val="22"/>
          <w:szCs w:val="22"/>
        </w:rPr>
        <w:t>Hello All,</w:t>
      </w:r>
    </w:p>
    <w:p w14:paraId="16BC94F0" w14:textId="77777777" w:rsidR="0067230D" w:rsidRDefault="0067230D" w:rsidP="0067230D">
      <w:pPr>
        <w:rPr>
          <w:rFonts w:ascii="Rockwell" w:hAnsi="Rockwell"/>
          <w:sz w:val="22"/>
          <w:szCs w:val="22"/>
        </w:rPr>
      </w:pPr>
    </w:p>
    <w:p w14:paraId="3580D4A1" w14:textId="38ECAF68" w:rsidR="0067230D" w:rsidRDefault="0067230D" w:rsidP="0067230D">
      <w:pPr>
        <w:rPr>
          <w:rFonts w:ascii="Rockwell" w:hAnsi="Rockwell"/>
          <w:sz w:val="22"/>
          <w:szCs w:val="22"/>
        </w:rPr>
      </w:pPr>
      <w:r>
        <w:rPr>
          <w:rFonts w:ascii="Rockwell" w:hAnsi="Rockwell"/>
          <w:sz w:val="22"/>
          <w:szCs w:val="22"/>
        </w:rPr>
        <w:t>Below is a summary of the Events since last Region.</w:t>
      </w:r>
    </w:p>
    <w:p w14:paraId="2A99FADA" w14:textId="77777777" w:rsidR="0067230D" w:rsidRDefault="0067230D" w:rsidP="0067230D">
      <w:pPr>
        <w:rPr>
          <w:rFonts w:ascii="Rockwell" w:hAnsi="Rockwell"/>
          <w:sz w:val="22"/>
          <w:szCs w:val="22"/>
        </w:rPr>
      </w:pPr>
    </w:p>
    <w:p w14:paraId="6173D575" w14:textId="242047C2" w:rsidR="0067230D" w:rsidRDefault="0067230D" w:rsidP="0067230D">
      <w:pPr>
        <w:rPr>
          <w:rFonts w:ascii="Rockwell" w:hAnsi="Rockwell"/>
          <w:b/>
          <w:bCs/>
        </w:rPr>
      </w:pPr>
      <w:r>
        <w:rPr>
          <w:rFonts w:ascii="Rockwell" w:hAnsi="Rockwell"/>
          <w:b/>
          <w:bCs/>
        </w:rPr>
        <w:t>NEZF meeting – April 23, 2023</w:t>
      </w:r>
    </w:p>
    <w:p w14:paraId="50E11791" w14:textId="4E98A325" w:rsidR="00C521C6" w:rsidRDefault="00C521C6" w:rsidP="0067230D">
      <w:pPr>
        <w:rPr>
          <w:rFonts w:ascii="Rockwell" w:hAnsi="Rockwell"/>
          <w:b/>
          <w:bCs/>
        </w:rPr>
      </w:pPr>
      <w:r>
        <w:rPr>
          <w:rFonts w:ascii="Rockwell" w:hAnsi="Rockwell"/>
          <w:b/>
          <w:bCs/>
        </w:rPr>
        <w:t>Proposals (Motions):</w:t>
      </w:r>
    </w:p>
    <w:p w14:paraId="5F795A0F" w14:textId="77777777" w:rsidR="00C521C6" w:rsidRPr="00C521C6" w:rsidRDefault="00C521C6" w:rsidP="00C521C6">
      <w:pPr>
        <w:rPr>
          <w:sz w:val="16"/>
          <w:szCs w:val="16"/>
        </w:rPr>
      </w:pPr>
    </w:p>
    <w:p w14:paraId="095BA20C" w14:textId="2ABC1E00" w:rsidR="00C521C6" w:rsidRPr="00C521C6" w:rsidRDefault="00C521C6" w:rsidP="00C521C6">
      <w:pPr>
        <w:pStyle w:val="ListParagraph"/>
        <w:numPr>
          <w:ilvl w:val="0"/>
          <w:numId w:val="1"/>
        </w:numPr>
        <w:tabs>
          <w:tab w:val="left" w:pos="1556"/>
        </w:tabs>
        <w:spacing w:before="22"/>
        <w:ind w:left="720"/>
        <w:rPr>
          <w:rFonts w:ascii="Arial Nova Light" w:hAnsi="Arial Nova Light"/>
        </w:rPr>
      </w:pPr>
      <w:r w:rsidRPr="009A2C6D">
        <w:rPr>
          <w:rFonts w:ascii="Arial Nova Light" w:hAnsi="Arial Nova Light"/>
          <w:b/>
          <w:bCs/>
        </w:rPr>
        <w:t xml:space="preserve">Zonal Service Symposium </w:t>
      </w:r>
      <w:r>
        <w:rPr>
          <w:rFonts w:ascii="Arial Nova Light" w:hAnsi="Arial Nova Light"/>
          <w:b/>
          <w:bCs/>
        </w:rPr>
        <w:t xml:space="preserve">Proposal </w:t>
      </w:r>
      <w:r>
        <w:rPr>
          <w:rFonts w:ascii="Arial Nova Light" w:hAnsi="Arial Nova Light"/>
        </w:rPr>
        <w:t>– NESSNA</w:t>
      </w:r>
      <w:r w:rsidR="00231461">
        <w:rPr>
          <w:rFonts w:ascii="Arial Nova Light" w:hAnsi="Arial Nova Light"/>
        </w:rPr>
        <w:t xml:space="preserve"> (April 26-28 at the Boston Peabody Marriot in Peabody, MA)</w:t>
      </w:r>
      <w:r>
        <w:rPr>
          <w:rFonts w:ascii="Arial Nova Light" w:hAnsi="Arial Nova Light"/>
        </w:rPr>
        <w:t xml:space="preserve"> to host April 2024 NEZF in person meeting rotation in conjunction with the service symposium.</w:t>
      </w:r>
      <w:r>
        <w:rPr>
          <w:rFonts w:ascii="Arial Nova Light" w:hAnsi="Arial Nova Light"/>
        </w:rPr>
        <w:tab/>
      </w:r>
      <w:r>
        <w:rPr>
          <w:rFonts w:ascii="Arial Nova Light" w:hAnsi="Arial Nova Light"/>
        </w:rPr>
        <w:tab/>
      </w:r>
      <w:r>
        <w:rPr>
          <w:rFonts w:ascii="Arial Nova Light" w:hAnsi="Arial Nova Light"/>
        </w:rPr>
        <w:tab/>
      </w:r>
      <w:r w:rsidR="00231461">
        <w:rPr>
          <w:rFonts w:ascii="Arial Nova Light" w:hAnsi="Arial Nova Light"/>
        </w:rPr>
        <w:tab/>
      </w:r>
      <w:r w:rsidR="00231461">
        <w:rPr>
          <w:rFonts w:ascii="Arial Nova Light" w:hAnsi="Arial Nova Light"/>
        </w:rPr>
        <w:tab/>
      </w:r>
      <w:r w:rsidR="00231461">
        <w:rPr>
          <w:rFonts w:ascii="Arial Nova Light" w:hAnsi="Arial Nova Light"/>
        </w:rPr>
        <w:tab/>
      </w:r>
      <w:r w:rsidR="00231461">
        <w:rPr>
          <w:rFonts w:ascii="Arial Nova Light" w:hAnsi="Arial Nova Light"/>
        </w:rPr>
        <w:tab/>
      </w:r>
      <w:r>
        <w:rPr>
          <w:rFonts w:ascii="Arial Nova Light" w:hAnsi="Arial Nova Light"/>
        </w:rPr>
        <w:tab/>
      </w:r>
      <w:r w:rsidRPr="00C521C6">
        <w:rPr>
          <w:rFonts w:ascii="Arial Nova Light" w:hAnsi="Arial Nova Light"/>
          <w:b/>
          <w:bCs/>
          <w:color w:val="FF0000"/>
        </w:rPr>
        <w:t>PASSED</w:t>
      </w:r>
    </w:p>
    <w:p w14:paraId="66562A85" w14:textId="77777777" w:rsidR="00C521C6" w:rsidRPr="00C521C6" w:rsidRDefault="00C521C6" w:rsidP="00C521C6">
      <w:pPr>
        <w:tabs>
          <w:tab w:val="left" w:pos="1556"/>
        </w:tabs>
        <w:spacing w:before="22"/>
        <w:rPr>
          <w:rFonts w:ascii="Arial Nova Light" w:hAnsi="Arial Nova Light"/>
          <w:sz w:val="10"/>
          <w:szCs w:val="10"/>
        </w:rPr>
      </w:pPr>
    </w:p>
    <w:p w14:paraId="1B64654D" w14:textId="4B09E7FE" w:rsidR="00C521C6" w:rsidRPr="00C521C6" w:rsidRDefault="00C521C6" w:rsidP="00C521C6">
      <w:pPr>
        <w:pStyle w:val="ListParagraph"/>
        <w:numPr>
          <w:ilvl w:val="0"/>
          <w:numId w:val="1"/>
        </w:numPr>
        <w:tabs>
          <w:tab w:val="left" w:pos="1556"/>
        </w:tabs>
        <w:spacing w:before="22"/>
        <w:ind w:left="720"/>
        <w:rPr>
          <w:rFonts w:ascii="Arial Nova Light" w:hAnsi="Arial Nova Light"/>
          <w:i/>
          <w:iCs/>
        </w:rPr>
      </w:pPr>
      <w:r w:rsidRPr="00037868">
        <w:rPr>
          <w:rFonts w:ascii="Arial Nova Light" w:hAnsi="Arial Nova Light"/>
          <w:b/>
          <w:bCs/>
        </w:rPr>
        <w:t>Zonal Identity &amp; Function</w:t>
      </w:r>
      <w:r>
        <w:rPr>
          <w:rFonts w:ascii="Arial Nova Light" w:hAnsi="Arial Nova Light"/>
        </w:rPr>
        <w:t xml:space="preserve"> </w:t>
      </w:r>
      <w:proofErr w:type="gramStart"/>
      <w:r w:rsidRPr="00DA5561">
        <w:rPr>
          <w:rFonts w:ascii="Arial Nova Light" w:hAnsi="Arial Nova Light"/>
          <w:b/>
          <w:bCs/>
        </w:rPr>
        <w:t>Proposal</w:t>
      </w:r>
      <w:r>
        <w:rPr>
          <w:rFonts w:ascii="Arial Nova Light" w:hAnsi="Arial Nova Light"/>
        </w:rPr>
        <w:t xml:space="preserve">  -</w:t>
      </w:r>
      <w:proofErr w:type="gramEnd"/>
      <w:r>
        <w:rPr>
          <w:rFonts w:ascii="Arial Nova Light" w:hAnsi="Arial Nova Light"/>
        </w:rPr>
        <w:t xml:space="preserve"> to Update Vision, Mission and Purpose to Reflect Current Services Model of Zone </w:t>
      </w:r>
      <w:r w:rsidRPr="00E43502">
        <w:rPr>
          <w:rFonts w:ascii="Arial Nova Light" w:hAnsi="Arial Nova Light"/>
          <w:i/>
          <w:iCs/>
        </w:rPr>
        <w:t>Draft for consideration</w:t>
      </w:r>
      <w:r>
        <w:rPr>
          <w:rFonts w:ascii="Arial Nova Light" w:hAnsi="Arial Nova Light"/>
          <w:i/>
          <w:iCs/>
        </w:rPr>
        <w:tab/>
      </w:r>
      <w:r>
        <w:rPr>
          <w:rFonts w:ascii="Arial Nova Light" w:hAnsi="Arial Nova Light"/>
          <w:i/>
          <w:iCs/>
        </w:rPr>
        <w:tab/>
      </w:r>
      <w:r>
        <w:rPr>
          <w:rFonts w:ascii="Arial Nova Light" w:hAnsi="Arial Nova Light"/>
          <w:i/>
          <w:iCs/>
        </w:rPr>
        <w:tab/>
      </w:r>
      <w:r>
        <w:rPr>
          <w:rFonts w:ascii="Arial Nova Light" w:hAnsi="Arial Nova Light"/>
          <w:b/>
          <w:bCs/>
          <w:color w:val="FF0000"/>
        </w:rPr>
        <w:t>PASSED</w:t>
      </w:r>
    </w:p>
    <w:p w14:paraId="1CAF2174" w14:textId="77777777" w:rsidR="00C521C6" w:rsidRPr="00C521C6" w:rsidRDefault="00C521C6" w:rsidP="00C521C6">
      <w:pPr>
        <w:tabs>
          <w:tab w:val="left" w:pos="1556"/>
        </w:tabs>
        <w:spacing w:before="22"/>
        <w:ind w:left="360"/>
        <w:rPr>
          <w:rFonts w:ascii="Arial Nova Light" w:hAnsi="Arial Nova Light"/>
          <w:i/>
          <w:iCs/>
          <w:sz w:val="10"/>
          <w:szCs w:val="10"/>
        </w:rPr>
      </w:pPr>
    </w:p>
    <w:p w14:paraId="758F04A0" w14:textId="46457A61" w:rsidR="00C521C6" w:rsidRPr="00231461" w:rsidRDefault="00C521C6" w:rsidP="00C521C6">
      <w:pPr>
        <w:pStyle w:val="ListParagraph"/>
        <w:numPr>
          <w:ilvl w:val="0"/>
          <w:numId w:val="1"/>
        </w:numPr>
        <w:tabs>
          <w:tab w:val="left" w:pos="1556"/>
        </w:tabs>
        <w:spacing w:before="22"/>
        <w:ind w:left="720"/>
        <w:rPr>
          <w:rFonts w:ascii="Arial Nova Light" w:hAnsi="Arial Nova Light"/>
        </w:rPr>
      </w:pPr>
      <w:r>
        <w:rPr>
          <w:rFonts w:ascii="Arial Nova Light" w:hAnsi="Arial Nova Light"/>
          <w:b/>
          <w:bCs/>
        </w:rPr>
        <w:t>Website Hosting Proposal:</w:t>
      </w:r>
      <w:r>
        <w:rPr>
          <w:rFonts w:ascii="Arial Nova Light" w:hAnsi="Arial Nova Light"/>
        </w:rPr>
        <w:t xml:space="preserve">  to switch hosting/domain to </w:t>
      </w:r>
      <w:r w:rsidRPr="00C521C6">
        <w:rPr>
          <w:rFonts w:ascii="Arial Nova Light" w:hAnsi="Arial Nova Light"/>
          <w:i/>
          <w:iCs/>
          <w:u w:val="single"/>
        </w:rPr>
        <w:t>a2hosting</w:t>
      </w:r>
      <w:r w:rsidR="00231461">
        <w:rPr>
          <w:rFonts w:ascii="Arial Nova Light" w:hAnsi="Arial Nova Light"/>
        </w:rPr>
        <w:t xml:space="preserve"> in order to support the NEZF website and future potential.  It would also give the NEZF the ability to host NESSSNA’s site, saving hosting cost there.  </w:t>
      </w:r>
      <w:r w:rsidR="00231461">
        <w:rPr>
          <w:rFonts w:ascii="Arial Nova Light" w:hAnsi="Arial Nova Light"/>
        </w:rPr>
        <w:tab/>
      </w:r>
      <w:r w:rsidR="00231461">
        <w:rPr>
          <w:rFonts w:ascii="Arial Nova Light" w:hAnsi="Arial Nova Light"/>
        </w:rPr>
        <w:tab/>
      </w:r>
      <w:r w:rsidR="00231461">
        <w:rPr>
          <w:rFonts w:ascii="Arial Nova Light" w:hAnsi="Arial Nova Light"/>
        </w:rPr>
        <w:tab/>
      </w:r>
      <w:r w:rsidR="00231461">
        <w:rPr>
          <w:rFonts w:ascii="Arial Nova Light" w:hAnsi="Arial Nova Light"/>
        </w:rPr>
        <w:tab/>
      </w:r>
      <w:r w:rsidR="00231461">
        <w:rPr>
          <w:rFonts w:ascii="Arial Nova Light" w:hAnsi="Arial Nova Light"/>
        </w:rPr>
        <w:tab/>
      </w:r>
      <w:r w:rsidR="00231461">
        <w:rPr>
          <w:rFonts w:ascii="Arial Nova Light" w:hAnsi="Arial Nova Light"/>
          <w:b/>
          <w:bCs/>
          <w:color w:val="FF0000"/>
        </w:rPr>
        <w:t>PASSED</w:t>
      </w:r>
    </w:p>
    <w:p w14:paraId="03142947" w14:textId="687A10A7" w:rsidR="00231461" w:rsidRPr="00231461" w:rsidRDefault="00231461" w:rsidP="00231461">
      <w:pPr>
        <w:tabs>
          <w:tab w:val="left" w:pos="1556"/>
        </w:tabs>
        <w:spacing w:before="22"/>
        <w:ind w:left="720"/>
        <w:rPr>
          <w:rFonts w:ascii="Arial Nova Light" w:hAnsi="Arial Nova Light"/>
          <w:sz w:val="20"/>
          <w:szCs w:val="20"/>
        </w:rPr>
      </w:pPr>
      <w:r>
        <w:rPr>
          <w:rFonts w:ascii="Arial Nova Light" w:hAnsi="Arial Nova Light"/>
          <w:b/>
          <w:bCs/>
          <w:sz w:val="20"/>
          <w:szCs w:val="20"/>
        </w:rPr>
        <w:t>(Mid-Atlantic abstained because voting on the proposal took place B4 we were able to bring it back to the Region</w:t>
      </w:r>
      <w:r>
        <w:rPr>
          <w:rFonts w:ascii="Arial Nova Light" w:hAnsi="Arial Nova Light"/>
          <w:sz w:val="20"/>
          <w:szCs w:val="20"/>
        </w:rPr>
        <w:t xml:space="preserve"> – will like to add to discussion – having a vote of conscience at NEZF for housekeeping proposals)</w:t>
      </w:r>
    </w:p>
    <w:p w14:paraId="62DB1258" w14:textId="77777777" w:rsidR="00C521C6" w:rsidRDefault="00C521C6" w:rsidP="00C521C6"/>
    <w:p w14:paraId="254AE2C7" w14:textId="7DB6AD02" w:rsidR="00C86B05" w:rsidRPr="00C86B05" w:rsidRDefault="00C86B05" w:rsidP="00405F1E">
      <w:pPr>
        <w:pStyle w:val="ListParagraph"/>
        <w:numPr>
          <w:ilvl w:val="0"/>
          <w:numId w:val="2"/>
        </w:numPr>
        <w:ind w:left="450"/>
        <w:rPr>
          <w:rFonts w:ascii="Arial" w:hAnsi="Arial" w:cs="Arial"/>
          <w:b/>
          <w:bCs/>
        </w:rPr>
      </w:pPr>
      <w:r w:rsidRPr="00C86B05">
        <w:rPr>
          <w:rFonts w:ascii="Arial" w:hAnsi="Arial" w:cs="Arial"/>
        </w:rPr>
        <w:t xml:space="preserve">Elections </w:t>
      </w:r>
      <w:r>
        <w:rPr>
          <w:rFonts w:ascii="Arial" w:hAnsi="Arial" w:cs="Arial"/>
        </w:rPr>
        <w:t xml:space="preserve">for the </w:t>
      </w:r>
      <w:r w:rsidRPr="00C86B05">
        <w:rPr>
          <w:rFonts w:ascii="Arial" w:hAnsi="Arial" w:cs="Arial"/>
        </w:rPr>
        <w:t>Future of the W</w:t>
      </w:r>
      <w:r>
        <w:rPr>
          <w:rFonts w:ascii="Arial" w:hAnsi="Arial" w:cs="Arial"/>
        </w:rPr>
        <w:t>S</w:t>
      </w:r>
      <w:r w:rsidRPr="00C86B05">
        <w:rPr>
          <w:rFonts w:ascii="Arial" w:hAnsi="Arial" w:cs="Arial"/>
        </w:rPr>
        <w:t>C Workgroup</w:t>
      </w:r>
      <w:r>
        <w:rPr>
          <w:rFonts w:ascii="Arial" w:hAnsi="Arial" w:cs="Arial"/>
        </w:rPr>
        <w:t xml:space="preserve"> (each Zone selects one person to be on the workgroup).  Sandy from the ABCD Region was elected (nominated by Mid-Atlantic)</w:t>
      </w:r>
    </w:p>
    <w:p w14:paraId="09A5CC65" w14:textId="30BB5837" w:rsidR="0067230D" w:rsidRPr="00405F1E" w:rsidRDefault="0057220F" w:rsidP="00405F1E">
      <w:pPr>
        <w:pStyle w:val="ListParagraph"/>
        <w:numPr>
          <w:ilvl w:val="0"/>
          <w:numId w:val="2"/>
        </w:numPr>
        <w:ind w:left="450"/>
        <w:rPr>
          <w:rFonts w:ascii="Rockwell" w:hAnsi="Rockwell"/>
          <w:b/>
          <w:bCs/>
        </w:rPr>
      </w:pPr>
      <w:r>
        <w:rPr>
          <w:rFonts w:ascii="Arial" w:eastAsia="Times New Roman" w:hAnsi="Arial" w:cs="Arial"/>
          <w:color w:val="000000"/>
        </w:rPr>
        <w:t xml:space="preserve">An NA member </w:t>
      </w:r>
      <w:r w:rsidR="00DA3435">
        <w:rPr>
          <w:rFonts w:ascii="Arial" w:eastAsia="Times New Roman" w:hAnsi="Arial" w:cs="Arial"/>
          <w:color w:val="000000"/>
        </w:rPr>
        <w:t xml:space="preserve">(Tom C. from Buffalo) </w:t>
      </w:r>
      <w:r>
        <w:rPr>
          <w:rFonts w:ascii="Arial" w:eastAsia="Times New Roman" w:hAnsi="Arial" w:cs="Arial"/>
          <w:color w:val="000000"/>
        </w:rPr>
        <w:t xml:space="preserve">stepped up to be a Chair for </w:t>
      </w:r>
      <w:r w:rsidR="00DA3435">
        <w:rPr>
          <w:rFonts w:ascii="Arial" w:eastAsia="Times New Roman" w:hAnsi="Arial" w:cs="Arial"/>
          <w:color w:val="000000"/>
        </w:rPr>
        <w:t>a H&amp;I Workgroup that will be under the PR committee umbrella – the workgroup had their 1</w:t>
      </w:r>
      <w:r w:rsidR="00DA3435" w:rsidRPr="00DA3435">
        <w:rPr>
          <w:rFonts w:ascii="Arial" w:eastAsia="Times New Roman" w:hAnsi="Arial" w:cs="Arial"/>
          <w:color w:val="000000"/>
          <w:vertAlign w:val="superscript"/>
        </w:rPr>
        <w:t>st</w:t>
      </w:r>
      <w:r w:rsidR="00DA3435">
        <w:rPr>
          <w:rFonts w:ascii="Arial" w:eastAsia="Times New Roman" w:hAnsi="Arial" w:cs="Arial"/>
          <w:color w:val="000000"/>
        </w:rPr>
        <w:t xml:space="preserve"> meeting with 15 attendees.</w:t>
      </w:r>
    </w:p>
    <w:p w14:paraId="176CAF49" w14:textId="3E060F2F" w:rsidR="00DA3435" w:rsidRPr="00DA3435" w:rsidRDefault="00DA3435" w:rsidP="00DA3435">
      <w:pPr>
        <w:pStyle w:val="ListParagraph"/>
        <w:numPr>
          <w:ilvl w:val="0"/>
          <w:numId w:val="2"/>
        </w:numPr>
        <w:tabs>
          <w:tab w:val="left" w:pos="835"/>
          <w:tab w:val="left" w:pos="836"/>
          <w:tab w:val="left" w:pos="5876"/>
        </w:tabs>
        <w:spacing w:line="267" w:lineRule="exact"/>
        <w:ind w:left="450"/>
        <w:rPr>
          <w:rFonts w:ascii="Arial" w:hAnsi="Arial" w:cs="Arial"/>
          <w:bCs/>
        </w:rPr>
      </w:pPr>
      <w:r w:rsidRPr="00DA3435">
        <w:rPr>
          <w:rFonts w:ascii="Arial" w:hAnsi="Arial" w:cs="Arial"/>
          <w:bCs/>
        </w:rPr>
        <w:t xml:space="preserve">A website was created </w:t>
      </w:r>
      <w:r>
        <w:rPr>
          <w:rFonts w:ascii="Arial" w:hAnsi="Arial" w:cs="Arial"/>
          <w:bCs/>
        </w:rPr>
        <w:t xml:space="preserve">by the US Collaboration of </w:t>
      </w:r>
      <w:r w:rsidRPr="00DA3435">
        <w:rPr>
          <w:rFonts w:ascii="Arial" w:hAnsi="Arial" w:cs="Arial"/>
          <w:bCs/>
        </w:rPr>
        <w:t xml:space="preserve">Zones and is being tested.  Please let the members of the Groups know at Area so they can </w:t>
      </w:r>
      <w:r>
        <w:rPr>
          <w:rFonts w:ascii="Arial" w:hAnsi="Arial" w:cs="Arial"/>
          <w:bCs/>
        </w:rPr>
        <w:t>check</w:t>
      </w:r>
      <w:r w:rsidRPr="00DA3435">
        <w:rPr>
          <w:rFonts w:ascii="Arial" w:hAnsi="Arial" w:cs="Arial"/>
          <w:bCs/>
        </w:rPr>
        <w:t xml:space="preserve"> </w:t>
      </w:r>
      <w:r>
        <w:rPr>
          <w:rFonts w:ascii="Arial" w:hAnsi="Arial" w:cs="Arial"/>
          <w:bCs/>
        </w:rPr>
        <w:t>out</w:t>
      </w:r>
      <w:r w:rsidRPr="00DA3435">
        <w:rPr>
          <w:rFonts w:ascii="Arial" w:hAnsi="Arial" w:cs="Arial"/>
          <w:bCs/>
        </w:rPr>
        <w:t xml:space="preserve"> </w:t>
      </w:r>
      <w:r>
        <w:rPr>
          <w:rFonts w:ascii="Arial" w:hAnsi="Arial" w:cs="Arial"/>
          <w:bCs/>
        </w:rPr>
        <w:t>the website and</w:t>
      </w:r>
      <w:r w:rsidRPr="00DA3435">
        <w:rPr>
          <w:rFonts w:ascii="Arial" w:hAnsi="Arial" w:cs="Arial"/>
          <w:bCs/>
        </w:rPr>
        <w:t xml:space="preserve"> give feedback.</w:t>
      </w:r>
      <w:r>
        <w:rPr>
          <w:rFonts w:ascii="Arial" w:hAnsi="Arial" w:cs="Arial"/>
          <w:bCs/>
        </w:rPr>
        <w:t xml:space="preserve">  Link to website below:</w:t>
      </w:r>
    </w:p>
    <w:p w14:paraId="3F8D3592" w14:textId="77777777" w:rsidR="00DA3435" w:rsidRPr="00DA3435" w:rsidRDefault="00DA3435" w:rsidP="00DA3435">
      <w:pPr>
        <w:pStyle w:val="ListParagraph"/>
        <w:tabs>
          <w:tab w:val="left" w:pos="835"/>
          <w:tab w:val="left" w:pos="836"/>
          <w:tab w:val="left" w:pos="5876"/>
        </w:tabs>
        <w:spacing w:line="267" w:lineRule="exact"/>
        <w:ind w:left="720" w:firstLine="0"/>
        <w:rPr>
          <w:rFonts w:ascii="Arial Nova Light" w:hAnsi="Arial Nova Light"/>
          <w:b/>
        </w:rPr>
      </w:pPr>
    </w:p>
    <w:p w14:paraId="274D08C5" w14:textId="667AEA05" w:rsidR="00DA3435" w:rsidRDefault="00000000" w:rsidP="00DA3435">
      <w:pPr>
        <w:pStyle w:val="ListParagraph"/>
        <w:tabs>
          <w:tab w:val="left" w:pos="835"/>
          <w:tab w:val="left" w:pos="836"/>
          <w:tab w:val="left" w:pos="5876"/>
        </w:tabs>
        <w:spacing w:line="267" w:lineRule="exact"/>
        <w:ind w:left="720" w:firstLine="0"/>
        <w:jc w:val="center"/>
        <w:rPr>
          <w:rStyle w:val="Hyperlink"/>
          <w:rFonts w:ascii="Arial Nova Light" w:hAnsi="Arial Nova Light"/>
          <w:b/>
        </w:rPr>
      </w:pPr>
      <w:hyperlink r:id="rId5" w:history="1">
        <w:r w:rsidR="00DA3435" w:rsidRPr="00DA3435">
          <w:rPr>
            <w:rStyle w:val="Hyperlink"/>
            <w:rFonts w:ascii="Arial Nova Light" w:hAnsi="Arial Nova Light"/>
            <w:b/>
          </w:rPr>
          <w:t>https://usa-na.org/public/</w:t>
        </w:r>
      </w:hyperlink>
    </w:p>
    <w:p w14:paraId="207031AB" w14:textId="77777777" w:rsidR="00C63E0B" w:rsidRDefault="00C63E0B" w:rsidP="00DA3435">
      <w:pPr>
        <w:pStyle w:val="ListParagraph"/>
        <w:tabs>
          <w:tab w:val="left" w:pos="835"/>
          <w:tab w:val="left" w:pos="836"/>
          <w:tab w:val="left" w:pos="5876"/>
        </w:tabs>
        <w:spacing w:line="267" w:lineRule="exact"/>
        <w:ind w:left="720" w:firstLine="0"/>
        <w:jc w:val="center"/>
        <w:rPr>
          <w:rStyle w:val="Hyperlink"/>
          <w:rFonts w:ascii="Arial Nova Light" w:hAnsi="Arial Nova Light"/>
          <w:b/>
        </w:rPr>
      </w:pPr>
    </w:p>
    <w:p w14:paraId="41BD61B0" w14:textId="1C7AF06F" w:rsidR="00DA3435" w:rsidRPr="00DA3435" w:rsidRDefault="00C63E0B" w:rsidP="00C63E0B">
      <w:pPr>
        <w:pStyle w:val="ListParagraph"/>
        <w:numPr>
          <w:ilvl w:val="0"/>
          <w:numId w:val="4"/>
        </w:numPr>
        <w:tabs>
          <w:tab w:val="left" w:pos="835"/>
          <w:tab w:val="left" w:pos="836"/>
          <w:tab w:val="left" w:pos="5876"/>
        </w:tabs>
        <w:spacing w:line="267" w:lineRule="exact"/>
        <w:ind w:left="450"/>
        <w:rPr>
          <w:rFonts w:ascii="Arial Nova Light" w:hAnsi="Arial Nova Light"/>
          <w:b/>
        </w:rPr>
      </w:pPr>
      <w:r>
        <w:rPr>
          <w:rFonts w:ascii="Arial Nova Light" w:hAnsi="Arial Nova Light"/>
          <w:b/>
        </w:rPr>
        <w:t>Next meeting of the Collaboration of Zones will be:</w:t>
      </w:r>
    </w:p>
    <w:p w14:paraId="2B50AC4B" w14:textId="7B349C74" w:rsidR="00C63E0B" w:rsidRPr="000A0CAE" w:rsidRDefault="00C63E0B" w:rsidP="00C63E0B">
      <w:pPr>
        <w:numPr>
          <w:ilvl w:val="1"/>
          <w:numId w:val="4"/>
        </w:numPr>
        <w:tabs>
          <w:tab w:val="num" w:pos="2520"/>
        </w:tabs>
        <w:textAlignment w:val="baseline"/>
        <w:rPr>
          <w:rFonts w:ascii="Courier New" w:eastAsia="Times New Roman" w:hAnsi="Courier New" w:cs="Courier New"/>
          <w:color w:val="000000"/>
          <w:sz w:val="22"/>
          <w:szCs w:val="22"/>
        </w:rPr>
      </w:pPr>
      <w:r w:rsidRPr="00AC04E4">
        <w:rPr>
          <w:rFonts w:ascii="Calibri" w:eastAsia="Times New Roman" w:hAnsi="Calibri" w:cs="Calibri"/>
          <w:color w:val="000000"/>
          <w:sz w:val="22"/>
          <w:szCs w:val="22"/>
        </w:rPr>
        <w:t>Midwest Zonal Forum will host</w:t>
      </w:r>
      <w:r>
        <w:rPr>
          <w:rFonts w:ascii="Calibri" w:eastAsia="Times New Roman" w:hAnsi="Calibri" w:cs="Calibri"/>
          <w:color w:val="000000"/>
          <w:sz w:val="22"/>
          <w:szCs w:val="22"/>
        </w:rPr>
        <w:t xml:space="preserve"> </w:t>
      </w:r>
      <w:r w:rsidRPr="00AC04E4">
        <w:rPr>
          <w:rFonts w:ascii="Calibri" w:eastAsia="Times New Roman" w:hAnsi="Calibri" w:cs="Calibri"/>
          <w:color w:val="000000"/>
          <w:sz w:val="22"/>
          <w:szCs w:val="22"/>
        </w:rPr>
        <w:t>July 9, 2023 at 6:00pm Eastern</w:t>
      </w:r>
    </w:p>
    <w:p w14:paraId="0303A51F" w14:textId="52B474EB" w:rsidR="000A0CAE" w:rsidRPr="000A0CAE" w:rsidRDefault="000A0CAE" w:rsidP="000A0CAE">
      <w:pPr>
        <w:numPr>
          <w:ilvl w:val="1"/>
          <w:numId w:val="4"/>
        </w:numPr>
        <w:tabs>
          <w:tab w:val="num" w:pos="2520"/>
        </w:tabs>
        <w:ind w:left="450"/>
        <w:textAlignment w:val="baseline"/>
        <w:rPr>
          <w:rFonts w:ascii="Courier New" w:eastAsia="Times New Roman" w:hAnsi="Courier New" w:cs="Courier New"/>
          <w:color w:val="000000"/>
          <w:sz w:val="22"/>
          <w:szCs w:val="22"/>
        </w:rPr>
      </w:pPr>
      <w:r w:rsidRPr="000A0CAE">
        <w:rPr>
          <w:rFonts w:ascii="Arial Nova Light" w:hAnsi="Arial Nova Light"/>
          <w:b/>
          <w:sz w:val="22"/>
          <w:szCs w:val="22"/>
        </w:rPr>
        <w:t>Next meeting of the NEZF will be virtual in July</w:t>
      </w:r>
    </w:p>
    <w:p w14:paraId="50EE9170" w14:textId="2C6304C1" w:rsidR="00C63E0B" w:rsidRPr="00AC04E4" w:rsidRDefault="00C63E0B" w:rsidP="00C63E0B">
      <w:pPr>
        <w:tabs>
          <w:tab w:val="num" w:pos="2520"/>
        </w:tabs>
        <w:ind w:left="2160"/>
        <w:textAlignment w:val="baseline"/>
        <w:rPr>
          <w:rFonts w:ascii="Courier New" w:eastAsia="Times New Roman" w:hAnsi="Courier New" w:cs="Courier New"/>
          <w:color w:val="000000"/>
          <w:sz w:val="22"/>
          <w:szCs w:val="22"/>
        </w:rPr>
      </w:pPr>
    </w:p>
    <w:p w14:paraId="3E7EFBDE" w14:textId="6858AAC8" w:rsidR="001C3809" w:rsidRDefault="00D265A1" w:rsidP="001C3809">
      <w:pPr>
        <w:rPr>
          <w:rFonts w:ascii="Arial" w:hAnsi="Arial" w:cs="Arial"/>
        </w:rPr>
      </w:pPr>
      <w:r>
        <w:rPr>
          <w:rFonts w:ascii="Rockwell" w:hAnsi="Rockwell"/>
          <w:b/>
          <w:bCs/>
        </w:rPr>
        <w:t>World Service Conference – April 28, 2023 through May 7, 2023</w:t>
      </w:r>
      <w:r w:rsidR="001C3809">
        <w:rPr>
          <w:rFonts w:ascii="Rockwell" w:hAnsi="Rockwell"/>
          <w:b/>
          <w:bCs/>
        </w:rPr>
        <w:t xml:space="preserve">:  </w:t>
      </w:r>
      <w:r w:rsidR="001C3809">
        <w:rPr>
          <w:rFonts w:ascii="Arial" w:hAnsi="Arial" w:cs="Arial"/>
        </w:rPr>
        <w:t>Summary of WSC included in separate attachment.</w:t>
      </w:r>
    </w:p>
    <w:p w14:paraId="0FB16A06" w14:textId="77777777" w:rsidR="001C3809" w:rsidRDefault="001C3809" w:rsidP="001C3809">
      <w:pPr>
        <w:rPr>
          <w:rFonts w:ascii="Arial" w:hAnsi="Arial" w:cs="Arial"/>
        </w:rPr>
      </w:pPr>
    </w:p>
    <w:p w14:paraId="5A88491A" w14:textId="1ACCCF81" w:rsidR="001C3809" w:rsidRDefault="004940A0" w:rsidP="004940A0">
      <w:pPr>
        <w:jc w:val="center"/>
        <w:rPr>
          <w:rFonts w:ascii="Rockwell" w:hAnsi="Rockwell"/>
          <w:b/>
          <w:bCs/>
        </w:rPr>
      </w:pPr>
      <w:r>
        <w:rPr>
          <w:rFonts w:ascii="Rockwell" w:hAnsi="Rockwell"/>
          <w:b/>
          <w:bCs/>
        </w:rPr>
        <w:t>Main Points from WSC</w:t>
      </w:r>
    </w:p>
    <w:p w14:paraId="67A2695F" w14:textId="77777777" w:rsidR="004940A0" w:rsidRDefault="004940A0" w:rsidP="004940A0">
      <w:pPr>
        <w:jc w:val="center"/>
        <w:rPr>
          <w:rFonts w:ascii="Rockwell" w:hAnsi="Rockwell"/>
          <w:b/>
          <w:bCs/>
          <w:sz w:val="10"/>
          <w:szCs w:val="10"/>
        </w:rPr>
      </w:pPr>
    </w:p>
    <w:p w14:paraId="70E3271F" w14:textId="2CB1088A" w:rsidR="004940A0" w:rsidRDefault="004940A0" w:rsidP="004940A0">
      <w:pPr>
        <w:pStyle w:val="ListParagraph"/>
        <w:numPr>
          <w:ilvl w:val="0"/>
          <w:numId w:val="4"/>
        </w:numPr>
        <w:ind w:left="990"/>
        <w:rPr>
          <w:rFonts w:ascii="Arial" w:hAnsi="Arial" w:cs="Arial"/>
        </w:rPr>
      </w:pPr>
      <w:r>
        <w:rPr>
          <w:rFonts w:ascii="Arial" w:hAnsi="Arial" w:cs="Arial"/>
        </w:rPr>
        <w:t>WSC cycle changed to every 3 years (will need to update RD/RDA policy).  Scott and I will work on updates and collaborate with Policy as needed.</w:t>
      </w:r>
    </w:p>
    <w:p w14:paraId="789AC18B" w14:textId="6E312725" w:rsidR="004940A0" w:rsidRDefault="004940A0" w:rsidP="004940A0">
      <w:pPr>
        <w:pStyle w:val="ListParagraph"/>
        <w:numPr>
          <w:ilvl w:val="0"/>
          <w:numId w:val="4"/>
        </w:numPr>
        <w:ind w:left="990"/>
        <w:rPr>
          <w:rFonts w:ascii="Arial" w:hAnsi="Arial" w:cs="Arial"/>
        </w:rPr>
      </w:pPr>
      <w:r>
        <w:rPr>
          <w:rFonts w:ascii="Arial" w:hAnsi="Arial" w:cs="Arial"/>
        </w:rPr>
        <w:t>Issue Discussion Topics (IDT)</w:t>
      </w:r>
    </w:p>
    <w:p w14:paraId="06FD452C" w14:textId="6829232E" w:rsidR="004940A0" w:rsidRPr="00A80BB7" w:rsidRDefault="004940A0" w:rsidP="004940A0">
      <w:pPr>
        <w:pStyle w:val="ListParagraph"/>
        <w:numPr>
          <w:ilvl w:val="0"/>
          <w:numId w:val="4"/>
        </w:numPr>
        <w:ind w:left="990"/>
      </w:pPr>
      <w:r w:rsidRPr="00A80BB7">
        <w:rPr>
          <w:u w:val="single"/>
        </w:rPr>
        <w:t>Motion 21</w:t>
      </w:r>
      <w:r w:rsidRPr="00A80BB7">
        <w:t xml:space="preserve">:  </w:t>
      </w:r>
      <w:r w:rsidRPr="00A80BB7">
        <w:rPr>
          <w:rFonts w:ascii="MyriadPro" w:hAnsi="MyriadPro"/>
        </w:rPr>
        <w:t xml:space="preserve">Create a project plan for the next WSC to update the H&amp;I handbook and   remove outdated terms &amp; references </w:t>
      </w:r>
      <w:r w:rsidRPr="00A80BB7">
        <w:rPr>
          <w:rFonts w:ascii="MyriadPro" w:hAnsi="MyriadPro"/>
          <w:color w:val="000000" w:themeColor="text1"/>
        </w:rPr>
        <w:t>(</w:t>
      </w:r>
      <w:r w:rsidRPr="00A80BB7">
        <w:rPr>
          <w:rFonts w:ascii="MyriadPro" w:hAnsi="MyriadPro"/>
          <w:b/>
          <w:bCs/>
          <w:color w:val="00B050"/>
        </w:rPr>
        <w:t>Amendment passed</w:t>
      </w:r>
      <w:r w:rsidRPr="00A80BB7">
        <w:rPr>
          <w:rFonts w:ascii="MyriadPro" w:hAnsi="MyriadPro"/>
          <w:color w:val="000000" w:themeColor="text1"/>
        </w:rPr>
        <w:t>).</w:t>
      </w:r>
    </w:p>
    <w:p w14:paraId="2B1D4617" w14:textId="1C775C49" w:rsidR="006702C8" w:rsidRPr="00A80BB7" w:rsidRDefault="004940A0" w:rsidP="006702C8">
      <w:pPr>
        <w:pStyle w:val="ListParagraph"/>
        <w:numPr>
          <w:ilvl w:val="0"/>
          <w:numId w:val="4"/>
        </w:numPr>
        <w:tabs>
          <w:tab w:val="left" w:leader="underscore" w:pos="5760"/>
          <w:tab w:val="left" w:leader="underscore" w:pos="10800"/>
        </w:tabs>
        <w:spacing w:after="120"/>
        <w:ind w:left="990"/>
        <w:rPr>
          <w:rFonts w:cstheme="minorHAnsi"/>
          <w:bCs/>
        </w:rPr>
      </w:pPr>
      <w:r w:rsidRPr="00A80BB7">
        <w:rPr>
          <w:u w:val="single"/>
        </w:rPr>
        <w:t>Motion 15</w:t>
      </w:r>
      <w:r w:rsidRPr="00A80BB7">
        <w:t>:  committed to WB</w:t>
      </w:r>
      <w:r w:rsidR="006702C8" w:rsidRPr="00A80BB7">
        <w:t xml:space="preserve">:  </w:t>
      </w:r>
      <w:r w:rsidR="006702C8" w:rsidRPr="00A80BB7">
        <w:rPr>
          <w:rFonts w:cstheme="minorHAnsi"/>
          <w:bCs/>
        </w:rPr>
        <w:t xml:space="preserve">To direct the World Board to create a project plan for the next WSC to initiate the process for the Fellowship to approve </w:t>
      </w:r>
      <w:r w:rsidR="006702C8" w:rsidRPr="00A80BB7">
        <w:rPr>
          <w:rFonts w:cstheme="minorHAnsi"/>
          <w:b/>
          <w:color w:val="C00000"/>
        </w:rPr>
        <w:t xml:space="preserve">adding “gender” to “What is the NA Program?” to read: “Anyone may join us regardless of age, race, gender, sexual </w:t>
      </w:r>
      <w:r w:rsidR="006702C8" w:rsidRPr="00A80BB7">
        <w:rPr>
          <w:rFonts w:cstheme="minorHAnsi"/>
          <w:b/>
          <w:color w:val="C00000"/>
        </w:rPr>
        <w:lastRenderedPageBreak/>
        <w:t>identity, creed, religion or lack of religion.”</w:t>
      </w:r>
      <w:r w:rsidR="006702C8" w:rsidRPr="00A80BB7">
        <w:rPr>
          <w:rFonts w:cstheme="minorHAnsi"/>
          <w:bCs/>
        </w:rPr>
        <w:t xml:space="preserve"> </w:t>
      </w:r>
    </w:p>
    <w:p w14:paraId="24D06672" w14:textId="1D16B27B" w:rsidR="004940A0" w:rsidRPr="00A80BB7" w:rsidRDefault="006702C8" w:rsidP="006702C8">
      <w:pPr>
        <w:ind w:left="900" w:firstLine="90"/>
        <w:rPr>
          <w:rFonts w:cstheme="minorHAnsi"/>
          <w:bCs/>
          <w:sz w:val="22"/>
          <w:szCs w:val="22"/>
        </w:rPr>
      </w:pPr>
      <w:r w:rsidRPr="00A80BB7">
        <w:rPr>
          <w:rFonts w:cstheme="minorHAnsi"/>
          <w:bCs/>
          <w:sz w:val="22"/>
          <w:szCs w:val="22"/>
        </w:rPr>
        <w:t>Intent:  To change ‘What is the NA Program’ to be more gender-neutral and inclusive.</w:t>
      </w:r>
    </w:p>
    <w:p w14:paraId="69CBAD66" w14:textId="132A8D38" w:rsidR="006702C8" w:rsidRPr="00A80BB7" w:rsidRDefault="006702C8" w:rsidP="006702C8">
      <w:pPr>
        <w:pStyle w:val="ListParagraph"/>
        <w:numPr>
          <w:ilvl w:val="0"/>
          <w:numId w:val="7"/>
        </w:numPr>
        <w:ind w:left="990"/>
      </w:pPr>
      <w:r w:rsidRPr="00A80BB7">
        <w:rPr>
          <w:rFonts w:eastAsiaTheme="minorEastAsia" w:cstheme="minorHAnsi"/>
          <w:bCs/>
          <w:color w:val="000000"/>
        </w:rPr>
        <w:t>Moving forward WSC funding for RDs will be available upon request.</w:t>
      </w:r>
    </w:p>
    <w:p w14:paraId="3EA7241B" w14:textId="5804C202" w:rsidR="006702C8" w:rsidRPr="00A80BB7" w:rsidRDefault="006702C8" w:rsidP="006702C8">
      <w:pPr>
        <w:pStyle w:val="ListParagraph"/>
        <w:numPr>
          <w:ilvl w:val="0"/>
          <w:numId w:val="7"/>
        </w:numPr>
        <w:ind w:left="990"/>
      </w:pPr>
      <w:r w:rsidRPr="00A80BB7">
        <w:rPr>
          <w:rFonts w:cstheme="minorHAnsi"/>
          <w:bCs/>
          <w:u w:val="single"/>
        </w:rPr>
        <w:t>Motion 37</w:t>
      </w:r>
      <w:r w:rsidRPr="00A80BB7">
        <w:rPr>
          <w:rFonts w:cstheme="minorHAnsi"/>
          <w:bCs/>
        </w:rPr>
        <w:t xml:space="preserve">:  To adopt the 2023–2025 Reimbursement Policy.  </w:t>
      </w:r>
      <w:r w:rsidRPr="00A80BB7">
        <w:rPr>
          <w:rFonts w:eastAsiaTheme="minorEastAsia" w:cstheme="minorHAnsi"/>
          <w:bCs/>
          <w:color w:val="000000"/>
        </w:rPr>
        <w:t>Change from $60 to $70.</w:t>
      </w:r>
    </w:p>
    <w:p w14:paraId="3193244C" w14:textId="67314489" w:rsidR="00DF5364" w:rsidRPr="00A80BB7" w:rsidRDefault="00DF5364" w:rsidP="00A80BB7">
      <w:pPr>
        <w:pStyle w:val="NormalWeb"/>
        <w:numPr>
          <w:ilvl w:val="0"/>
          <w:numId w:val="7"/>
        </w:numPr>
        <w:ind w:left="990"/>
        <w:rPr>
          <w:sz w:val="22"/>
          <w:szCs w:val="22"/>
        </w:rPr>
      </w:pPr>
      <w:r w:rsidRPr="00A80BB7">
        <w:rPr>
          <w:rFonts w:ascii="Arial" w:hAnsi="Arial" w:cs="Arial"/>
          <w:sz w:val="22"/>
          <w:szCs w:val="22"/>
        </w:rPr>
        <w:t>As per Regional policy</w:t>
      </w:r>
      <w:proofErr w:type="gramStart"/>
      <w:r w:rsidRPr="00A80BB7">
        <w:rPr>
          <w:rFonts w:ascii="Arial" w:hAnsi="Arial" w:cs="Arial"/>
          <w:sz w:val="22"/>
          <w:szCs w:val="22"/>
        </w:rPr>
        <w:t>:  (</w:t>
      </w:r>
      <w:proofErr w:type="gramEnd"/>
      <w:r w:rsidRPr="00A80BB7">
        <w:rPr>
          <w:rFonts w:ascii="Arial" w:hAnsi="Arial" w:cs="Arial"/>
          <w:sz w:val="22"/>
          <w:szCs w:val="22"/>
        </w:rPr>
        <w:t>1000</w:t>
      </w:r>
      <w:r w:rsidR="00A80BB7" w:rsidRPr="00A80BB7">
        <w:rPr>
          <w:rFonts w:ascii="Arial" w:hAnsi="Arial" w:cs="Arial"/>
          <w:sz w:val="22"/>
          <w:szCs w:val="22"/>
        </w:rPr>
        <w:t xml:space="preserve">.04) </w:t>
      </w:r>
      <w:r w:rsidRPr="00A80BB7">
        <w:rPr>
          <w:rFonts w:ascii="ArialNarrow" w:hAnsi="ArialNarrow"/>
          <w:sz w:val="22"/>
          <w:szCs w:val="22"/>
        </w:rPr>
        <w:t xml:space="preserve">Elections for alternate RD will be held every two years, with the elections held in June. </w:t>
      </w:r>
    </w:p>
    <w:p w14:paraId="19372612" w14:textId="7512BFA6" w:rsidR="004940A0" w:rsidRDefault="00A80BB7" w:rsidP="00A80BB7">
      <w:pPr>
        <w:pStyle w:val="ListParagraph"/>
        <w:ind w:left="990" w:firstLine="0"/>
        <w:rPr>
          <w:rFonts w:ascii="Arial" w:hAnsi="Arial" w:cs="Arial"/>
        </w:rPr>
      </w:pPr>
      <w:r w:rsidRPr="00A80BB7">
        <w:rPr>
          <w:rFonts w:ascii="Arial" w:hAnsi="Arial" w:cs="Arial"/>
        </w:rPr>
        <w:t>Our Region no longer meets in June but rather July.  I will stay on as Regional Delegate till July 2024.  This will give me time to help update RD/RDA policy, guide our RDA through NEZF, MARLCNA and create guidelines that will help future RDs in this position.  The responsibilities of the RD/RDA have expanded over the years and they are not reflected in our policy.</w:t>
      </w:r>
    </w:p>
    <w:p w14:paraId="63F2C38C" w14:textId="77777777" w:rsidR="00395710" w:rsidRDefault="00395710" w:rsidP="00A80BB7">
      <w:pPr>
        <w:pStyle w:val="ListParagraph"/>
        <w:ind w:left="990" w:firstLine="0"/>
        <w:rPr>
          <w:rFonts w:ascii="Arial" w:hAnsi="Arial" w:cs="Arial"/>
        </w:rPr>
      </w:pPr>
    </w:p>
    <w:p w14:paraId="2F86C0A7" w14:textId="656C8D0C" w:rsidR="00395710" w:rsidRDefault="00395710" w:rsidP="00395710">
      <w:pPr>
        <w:pStyle w:val="ListParagraph"/>
        <w:numPr>
          <w:ilvl w:val="0"/>
          <w:numId w:val="7"/>
        </w:numPr>
        <w:ind w:left="360"/>
        <w:rPr>
          <w:rFonts w:ascii="Arial" w:hAnsi="Arial" w:cs="Arial"/>
        </w:rPr>
      </w:pPr>
      <w:r>
        <w:rPr>
          <w:rFonts w:ascii="Arial" w:hAnsi="Arial" w:cs="Arial"/>
        </w:rPr>
        <w:t>I also included a copy of the current and planned revisions for the NEZF Vision and Mission statement.</w:t>
      </w:r>
    </w:p>
    <w:p w14:paraId="721115A9" w14:textId="577C07D8" w:rsidR="00395710" w:rsidRDefault="00395710" w:rsidP="00395710">
      <w:pPr>
        <w:pStyle w:val="ListParagraph"/>
        <w:numPr>
          <w:ilvl w:val="0"/>
          <w:numId w:val="7"/>
        </w:numPr>
        <w:ind w:left="360"/>
        <w:rPr>
          <w:rFonts w:ascii="Arial" w:hAnsi="Arial" w:cs="Arial"/>
        </w:rPr>
      </w:pPr>
      <w:r>
        <w:rPr>
          <w:rFonts w:ascii="Arial" w:hAnsi="Arial" w:cs="Arial"/>
        </w:rPr>
        <w:t xml:space="preserve">I am submitting a motion for a check in the amount of $30.00 </w:t>
      </w:r>
      <w:proofErr w:type="spellStart"/>
      <w:r>
        <w:rPr>
          <w:rFonts w:ascii="Arial" w:hAnsi="Arial" w:cs="Arial"/>
        </w:rPr>
        <w:t>fot</w:t>
      </w:r>
      <w:proofErr w:type="spellEnd"/>
      <w:r>
        <w:rPr>
          <w:rFonts w:ascii="Arial" w:hAnsi="Arial" w:cs="Arial"/>
        </w:rPr>
        <w:t xml:space="preserve"> the NEZF as Mid-Atlantic’s contribution to the zonal website.</w:t>
      </w:r>
    </w:p>
    <w:p w14:paraId="0E070142" w14:textId="77777777" w:rsidR="00395710" w:rsidRDefault="00395710" w:rsidP="00A80BB7">
      <w:pPr>
        <w:pStyle w:val="ListParagraph"/>
        <w:ind w:left="990" w:firstLine="0"/>
        <w:rPr>
          <w:rFonts w:ascii="Arial" w:hAnsi="Arial" w:cs="Arial"/>
        </w:rPr>
      </w:pPr>
    </w:p>
    <w:p w14:paraId="39FFC311" w14:textId="77777777" w:rsidR="00395710" w:rsidRDefault="00395710" w:rsidP="00395710">
      <w:pPr>
        <w:pStyle w:val="ListParagraph"/>
        <w:ind w:left="0" w:firstLine="0"/>
        <w:rPr>
          <w:rFonts w:ascii="Arial" w:hAnsi="Arial" w:cs="Arial"/>
        </w:rPr>
      </w:pPr>
    </w:p>
    <w:p w14:paraId="490274C3" w14:textId="77777777" w:rsidR="00E95121" w:rsidRDefault="00E95121" w:rsidP="00A80BB7">
      <w:pPr>
        <w:pStyle w:val="ListParagraph"/>
        <w:ind w:left="990" w:firstLine="0"/>
        <w:rPr>
          <w:rFonts w:ascii="Arial" w:hAnsi="Arial" w:cs="Arial"/>
        </w:rPr>
      </w:pPr>
    </w:p>
    <w:p w14:paraId="65875012" w14:textId="466E0141" w:rsidR="00E95121" w:rsidRDefault="00E95121" w:rsidP="00E95121">
      <w:pPr>
        <w:pStyle w:val="ListParagraph"/>
        <w:ind w:left="-90" w:firstLine="0"/>
        <w:rPr>
          <w:rFonts w:ascii="Arial" w:hAnsi="Arial" w:cs="Arial"/>
        </w:rPr>
      </w:pPr>
      <w:r>
        <w:rPr>
          <w:rFonts w:ascii="Arial" w:hAnsi="Arial" w:cs="Arial"/>
        </w:rPr>
        <w:t>Lastly, I also included an attachment for a May newsletter for RCMs to give to their Areas and/or members</w:t>
      </w:r>
      <w:r w:rsidR="00395710">
        <w:rPr>
          <w:rFonts w:ascii="Arial" w:hAnsi="Arial" w:cs="Arial"/>
        </w:rPr>
        <w:t>.</w:t>
      </w:r>
    </w:p>
    <w:p w14:paraId="1ABF5B41" w14:textId="77777777" w:rsidR="00395710" w:rsidRDefault="00395710" w:rsidP="00E95121">
      <w:pPr>
        <w:pStyle w:val="ListParagraph"/>
        <w:ind w:left="-90" w:firstLine="0"/>
        <w:rPr>
          <w:rFonts w:ascii="Arial" w:hAnsi="Arial" w:cs="Arial"/>
        </w:rPr>
      </w:pPr>
    </w:p>
    <w:p w14:paraId="757B80B8" w14:textId="0EA06F21" w:rsidR="00395710" w:rsidRDefault="00395710" w:rsidP="00E95121">
      <w:pPr>
        <w:pStyle w:val="ListParagraph"/>
        <w:ind w:left="-90" w:firstLine="0"/>
        <w:rPr>
          <w:rFonts w:ascii="Cambria" w:hAnsi="Cambria" w:cs="Arial"/>
          <w:b/>
          <w:bCs/>
          <w:sz w:val="28"/>
          <w:szCs w:val="28"/>
        </w:rPr>
      </w:pPr>
      <w:r w:rsidRPr="00395710">
        <w:rPr>
          <w:rFonts w:ascii="Cambria" w:hAnsi="Cambria" w:cs="Arial"/>
          <w:b/>
          <w:bCs/>
          <w:sz w:val="28"/>
          <w:szCs w:val="28"/>
        </w:rPr>
        <w:t>Summary of Decisions</w:t>
      </w:r>
      <w:r>
        <w:rPr>
          <w:rFonts w:ascii="Cambria" w:hAnsi="Cambria" w:cs="Arial"/>
          <w:b/>
          <w:bCs/>
          <w:sz w:val="28"/>
          <w:szCs w:val="28"/>
        </w:rPr>
        <w:t>:</w:t>
      </w:r>
    </w:p>
    <w:p w14:paraId="4FCA0990" w14:textId="77777777" w:rsidR="00395710" w:rsidRDefault="00395710" w:rsidP="00E95121">
      <w:pPr>
        <w:pStyle w:val="ListParagraph"/>
        <w:ind w:left="-90" w:firstLine="0"/>
        <w:rPr>
          <w:rFonts w:ascii="Cambria" w:hAnsi="Cambria" w:cs="Arial"/>
          <w:b/>
          <w:bCs/>
          <w:sz w:val="10"/>
          <w:szCs w:val="10"/>
        </w:rPr>
      </w:pPr>
    </w:p>
    <w:p w14:paraId="19B2BF62" w14:textId="000ADCD0" w:rsidR="00395710" w:rsidRDefault="00395710" w:rsidP="00395710">
      <w:pPr>
        <w:pStyle w:val="ListParagraph"/>
        <w:numPr>
          <w:ilvl w:val="0"/>
          <w:numId w:val="8"/>
        </w:numPr>
        <w:rPr>
          <w:rFonts w:asciiTheme="minorHAnsi" w:hAnsiTheme="minorHAnsi" w:cstheme="minorHAnsi"/>
          <w:sz w:val="24"/>
          <w:szCs w:val="24"/>
        </w:rPr>
      </w:pPr>
      <w:r>
        <w:rPr>
          <w:rFonts w:asciiTheme="minorHAnsi" w:hAnsiTheme="minorHAnsi" w:cstheme="minorHAnsi"/>
          <w:sz w:val="24"/>
          <w:szCs w:val="24"/>
        </w:rPr>
        <w:t>Vote on changes to NEZF Vision, Mission statement</w:t>
      </w:r>
    </w:p>
    <w:p w14:paraId="2D3939C0" w14:textId="18C5D039" w:rsidR="00395710" w:rsidRPr="00395710" w:rsidRDefault="00395710" w:rsidP="00395710">
      <w:pPr>
        <w:pStyle w:val="ListParagraph"/>
        <w:numPr>
          <w:ilvl w:val="0"/>
          <w:numId w:val="8"/>
        </w:numPr>
        <w:rPr>
          <w:rFonts w:asciiTheme="minorHAnsi" w:hAnsiTheme="minorHAnsi" w:cstheme="minorHAnsi"/>
          <w:sz w:val="24"/>
          <w:szCs w:val="24"/>
        </w:rPr>
      </w:pPr>
      <w:r>
        <w:rPr>
          <w:rFonts w:asciiTheme="minorHAnsi" w:hAnsiTheme="minorHAnsi" w:cstheme="minorHAnsi"/>
          <w:sz w:val="24"/>
          <w:szCs w:val="24"/>
        </w:rPr>
        <w:t>Feedback on US Collaboration of Zones test website:</w:t>
      </w:r>
    </w:p>
    <w:p w14:paraId="10BEFAD9" w14:textId="77777777" w:rsidR="00395710" w:rsidRDefault="00395710" w:rsidP="00E95121">
      <w:pPr>
        <w:pStyle w:val="ListParagraph"/>
        <w:ind w:left="-90" w:firstLine="0"/>
        <w:rPr>
          <w:rFonts w:ascii="Arial" w:hAnsi="Arial" w:cs="Arial"/>
        </w:rPr>
      </w:pPr>
    </w:p>
    <w:p w14:paraId="3869BD2F" w14:textId="77777777" w:rsidR="00395710" w:rsidRDefault="00000000" w:rsidP="00395710">
      <w:pPr>
        <w:pStyle w:val="ListParagraph"/>
        <w:tabs>
          <w:tab w:val="left" w:pos="835"/>
          <w:tab w:val="left" w:pos="836"/>
          <w:tab w:val="left" w:pos="5876"/>
        </w:tabs>
        <w:spacing w:line="267" w:lineRule="exact"/>
        <w:ind w:left="720" w:firstLine="0"/>
        <w:jc w:val="center"/>
        <w:rPr>
          <w:rStyle w:val="Hyperlink"/>
          <w:rFonts w:ascii="Arial Nova Light" w:hAnsi="Arial Nova Light"/>
          <w:b/>
        </w:rPr>
      </w:pPr>
      <w:hyperlink r:id="rId6" w:history="1">
        <w:r w:rsidR="00395710" w:rsidRPr="00DA3435">
          <w:rPr>
            <w:rStyle w:val="Hyperlink"/>
            <w:rFonts w:ascii="Arial Nova Light" w:hAnsi="Arial Nova Light"/>
            <w:b/>
          </w:rPr>
          <w:t>https://usa-na.org/public/</w:t>
        </w:r>
      </w:hyperlink>
    </w:p>
    <w:p w14:paraId="4A01AEAA" w14:textId="77777777" w:rsidR="00395710" w:rsidRDefault="00395710" w:rsidP="00395710">
      <w:pPr>
        <w:pStyle w:val="ListParagraph"/>
        <w:tabs>
          <w:tab w:val="left" w:pos="835"/>
          <w:tab w:val="left" w:pos="836"/>
          <w:tab w:val="left" w:pos="5876"/>
        </w:tabs>
        <w:spacing w:line="267" w:lineRule="exact"/>
        <w:ind w:left="720" w:firstLine="0"/>
        <w:rPr>
          <w:rStyle w:val="Hyperlink"/>
          <w:rFonts w:ascii="Arial Nova Light" w:hAnsi="Arial Nova Light"/>
          <w:b/>
        </w:rPr>
      </w:pPr>
    </w:p>
    <w:p w14:paraId="5DCFCE0C" w14:textId="77777777" w:rsidR="00395710" w:rsidRDefault="00395710" w:rsidP="00E95121">
      <w:pPr>
        <w:pStyle w:val="ListParagraph"/>
        <w:ind w:left="-90" w:firstLine="0"/>
        <w:rPr>
          <w:rFonts w:ascii="Arial" w:hAnsi="Arial" w:cs="Arial"/>
        </w:rPr>
      </w:pPr>
    </w:p>
    <w:p w14:paraId="61AFBF12" w14:textId="77777777" w:rsidR="000A6152" w:rsidRDefault="000A6152" w:rsidP="00E95121">
      <w:pPr>
        <w:pStyle w:val="ListParagraph"/>
        <w:ind w:left="-90" w:firstLine="0"/>
        <w:rPr>
          <w:rFonts w:ascii="Arial" w:hAnsi="Arial" w:cs="Arial"/>
        </w:rPr>
      </w:pPr>
    </w:p>
    <w:p w14:paraId="33BF9FF2" w14:textId="77777777" w:rsidR="000A6152" w:rsidRDefault="000A6152" w:rsidP="00E95121">
      <w:pPr>
        <w:pStyle w:val="ListParagraph"/>
        <w:ind w:left="-90" w:firstLine="0"/>
        <w:rPr>
          <w:rFonts w:ascii="Arial" w:hAnsi="Arial" w:cs="Arial"/>
        </w:rPr>
      </w:pPr>
    </w:p>
    <w:p w14:paraId="7D9F8664" w14:textId="77777777" w:rsidR="000A6152" w:rsidRDefault="000A6152" w:rsidP="00E95121">
      <w:pPr>
        <w:pStyle w:val="ListParagraph"/>
        <w:ind w:left="-90" w:firstLine="0"/>
        <w:rPr>
          <w:rFonts w:ascii="Arial" w:hAnsi="Arial" w:cs="Arial"/>
        </w:rPr>
      </w:pPr>
    </w:p>
    <w:p w14:paraId="7C4407C6" w14:textId="77777777" w:rsidR="000A6152" w:rsidRDefault="000A6152" w:rsidP="00E95121">
      <w:pPr>
        <w:pStyle w:val="ListParagraph"/>
        <w:ind w:left="-90" w:firstLine="0"/>
        <w:rPr>
          <w:rFonts w:ascii="Arial" w:hAnsi="Arial" w:cs="Arial"/>
        </w:rPr>
      </w:pPr>
    </w:p>
    <w:p w14:paraId="509DFCE5" w14:textId="77777777" w:rsidR="000A6152" w:rsidRDefault="000A6152" w:rsidP="00E95121">
      <w:pPr>
        <w:pStyle w:val="ListParagraph"/>
        <w:ind w:left="-90" w:firstLine="0"/>
        <w:rPr>
          <w:rFonts w:ascii="Arial" w:hAnsi="Arial" w:cs="Arial"/>
        </w:rPr>
      </w:pPr>
    </w:p>
    <w:p w14:paraId="6E4AA3D8" w14:textId="77777777" w:rsidR="000A6152" w:rsidRDefault="000A6152" w:rsidP="00E95121">
      <w:pPr>
        <w:pStyle w:val="ListParagraph"/>
        <w:ind w:left="-90" w:firstLine="0"/>
        <w:rPr>
          <w:rFonts w:ascii="Arial" w:hAnsi="Arial" w:cs="Arial"/>
        </w:rPr>
      </w:pPr>
    </w:p>
    <w:p w14:paraId="03D7B812" w14:textId="77777777" w:rsidR="000A6152" w:rsidRDefault="000A6152" w:rsidP="00E95121">
      <w:pPr>
        <w:pStyle w:val="ListParagraph"/>
        <w:ind w:left="-90" w:firstLine="0"/>
        <w:rPr>
          <w:rFonts w:ascii="Arial" w:hAnsi="Arial" w:cs="Arial"/>
        </w:rPr>
      </w:pPr>
    </w:p>
    <w:p w14:paraId="460FA780" w14:textId="77777777" w:rsidR="000A6152" w:rsidRDefault="000A6152" w:rsidP="00E95121">
      <w:pPr>
        <w:pStyle w:val="ListParagraph"/>
        <w:ind w:left="-90" w:firstLine="0"/>
        <w:rPr>
          <w:rFonts w:ascii="Arial" w:hAnsi="Arial" w:cs="Arial"/>
        </w:rPr>
      </w:pPr>
    </w:p>
    <w:p w14:paraId="5E0C5E99" w14:textId="77777777" w:rsidR="000A6152" w:rsidRDefault="000A6152" w:rsidP="00E95121">
      <w:pPr>
        <w:pStyle w:val="ListParagraph"/>
        <w:ind w:left="-90" w:firstLine="0"/>
        <w:rPr>
          <w:rFonts w:ascii="Arial" w:hAnsi="Arial" w:cs="Arial"/>
        </w:rPr>
      </w:pPr>
    </w:p>
    <w:p w14:paraId="64B617E4" w14:textId="77777777" w:rsidR="000A6152" w:rsidRDefault="000A6152" w:rsidP="00E95121">
      <w:pPr>
        <w:pStyle w:val="ListParagraph"/>
        <w:ind w:left="-90" w:firstLine="0"/>
        <w:rPr>
          <w:rFonts w:ascii="Arial" w:hAnsi="Arial" w:cs="Arial"/>
        </w:rPr>
      </w:pPr>
    </w:p>
    <w:p w14:paraId="2501A40A" w14:textId="77777777" w:rsidR="000A6152" w:rsidRDefault="000A6152" w:rsidP="00E95121">
      <w:pPr>
        <w:pStyle w:val="ListParagraph"/>
        <w:ind w:left="-90" w:firstLine="0"/>
        <w:rPr>
          <w:rFonts w:ascii="Arial" w:hAnsi="Arial" w:cs="Arial"/>
        </w:rPr>
      </w:pPr>
    </w:p>
    <w:p w14:paraId="2DFACE62" w14:textId="77777777" w:rsidR="000A6152" w:rsidRDefault="000A6152" w:rsidP="00E95121">
      <w:pPr>
        <w:pStyle w:val="ListParagraph"/>
        <w:ind w:left="-90" w:firstLine="0"/>
        <w:rPr>
          <w:rFonts w:ascii="Arial" w:hAnsi="Arial" w:cs="Arial"/>
        </w:rPr>
      </w:pPr>
    </w:p>
    <w:p w14:paraId="009BA20C" w14:textId="77777777" w:rsidR="000A6152" w:rsidRDefault="000A6152" w:rsidP="00E95121">
      <w:pPr>
        <w:pStyle w:val="ListParagraph"/>
        <w:ind w:left="-90" w:firstLine="0"/>
        <w:rPr>
          <w:rFonts w:ascii="Arial" w:hAnsi="Arial" w:cs="Arial"/>
        </w:rPr>
      </w:pPr>
    </w:p>
    <w:p w14:paraId="52BE7372" w14:textId="77777777" w:rsidR="000A6152" w:rsidRDefault="000A6152" w:rsidP="00E95121">
      <w:pPr>
        <w:pStyle w:val="ListParagraph"/>
        <w:ind w:left="-90" w:firstLine="0"/>
        <w:rPr>
          <w:rFonts w:ascii="Arial" w:hAnsi="Arial" w:cs="Arial"/>
        </w:rPr>
      </w:pPr>
    </w:p>
    <w:p w14:paraId="44643E5B" w14:textId="77777777" w:rsidR="000A6152" w:rsidRDefault="000A6152" w:rsidP="00E95121">
      <w:pPr>
        <w:pStyle w:val="ListParagraph"/>
        <w:ind w:left="-90" w:firstLine="0"/>
        <w:rPr>
          <w:rFonts w:ascii="Arial" w:hAnsi="Arial" w:cs="Arial"/>
        </w:rPr>
      </w:pPr>
    </w:p>
    <w:p w14:paraId="59ADF7D8" w14:textId="77777777" w:rsidR="000A6152" w:rsidRDefault="000A6152" w:rsidP="00E95121">
      <w:pPr>
        <w:pStyle w:val="ListParagraph"/>
        <w:ind w:left="-90" w:firstLine="0"/>
        <w:rPr>
          <w:rFonts w:ascii="Arial" w:hAnsi="Arial" w:cs="Arial"/>
        </w:rPr>
      </w:pPr>
    </w:p>
    <w:p w14:paraId="55DB8BEF" w14:textId="77777777" w:rsidR="000A6152" w:rsidRDefault="000A6152" w:rsidP="00E95121">
      <w:pPr>
        <w:pStyle w:val="ListParagraph"/>
        <w:ind w:left="-90" w:firstLine="0"/>
        <w:rPr>
          <w:rFonts w:ascii="Arial" w:hAnsi="Arial" w:cs="Arial"/>
        </w:rPr>
      </w:pPr>
    </w:p>
    <w:p w14:paraId="6C3FA2B4" w14:textId="77777777" w:rsidR="000A6152" w:rsidRDefault="000A6152" w:rsidP="00E95121">
      <w:pPr>
        <w:pStyle w:val="ListParagraph"/>
        <w:ind w:left="-90" w:firstLine="0"/>
        <w:rPr>
          <w:rFonts w:ascii="Arial" w:hAnsi="Arial" w:cs="Arial"/>
        </w:rPr>
      </w:pPr>
    </w:p>
    <w:p w14:paraId="75B248D9" w14:textId="77777777" w:rsidR="000A6152" w:rsidRDefault="000A6152" w:rsidP="000A6152">
      <w:pPr>
        <w:ind w:left="-360"/>
      </w:pPr>
    </w:p>
    <w:p w14:paraId="786492E2" w14:textId="77777777" w:rsidR="000A6152" w:rsidRDefault="000A6152" w:rsidP="000A6152">
      <w:pPr>
        <w:ind w:left="-360"/>
      </w:pPr>
    </w:p>
    <w:p w14:paraId="24B9EB53" w14:textId="77777777" w:rsidR="000A6152" w:rsidRDefault="000A6152" w:rsidP="000A6152">
      <w:pPr>
        <w:ind w:left="-360"/>
      </w:pPr>
    </w:p>
    <w:p w14:paraId="1DC5B715" w14:textId="77777777" w:rsidR="000A6152" w:rsidRDefault="000A6152" w:rsidP="000A6152">
      <w:pPr>
        <w:ind w:left="-360"/>
      </w:pPr>
    </w:p>
    <w:p w14:paraId="2E20A1CC" w14:textId="77777777" w:rsidR="000A6152" w:rsidRDefault="000A6152" w:rsidP="000A6152">
      <w:pPr>
        <w:ind w:left="-360"/>
      </w:pPr>
    </w:p>
    <w:p w14:paraId="576EB9CE" w14:textId="77777777" w:rsidR="000A6152" w:rsidRDefault="000A6152" w:rsidP="000A6152">
      <w:pPr>
        <w:ind w:left="-360"/>
      </w:pPr>
    </w:p>
    <w:p w14:paraId="0140D389" w14:textId="34EBDC49" w:rsidR="000A6152" w:rsidRDefault="000A6152" w:rsidP="000A6152">
      <w:pPr>
        <w:ind w:left="-360"/>
      </w:pPr>
      <w:r>
        <w:lastRenderedPageBreak/>
        <w:t>PROPOSAL/MOTION:</w:t>
      </w:r>
    </w:p>
    <w:p w14:paraId="2EFFDF1A" w14:textId="77777777" w:rsidR="000A6152" w:rsidRDefault="000A6152" w:rsidP="000A6152">
      <w:pPr>
        <w:ind w:left="180"/>
        <w:rPr>
          <w:sz w:val="10"/>
          <w:szCs w:val="10"/>
        </w:rPr>
      </w:pPr>
    </w:p>
    <w:p w14:paraId="291EA1FE" w14:textId="77777777" w:rsidR="000A6152" w:rsidRPr="0068111A" w:rsidRDefault="000A6152" w:rsidP="000A6152">
      <w:pPr>
        <w:ind w:left="180"/>
        <w:jc w:val="center"/>
        <w:rPr>
          <w:rFonts w:ascii="Arial Nova Light" w:hAnsi="Arial Nova Light"/>
        </w:rPr>
      </w:pPr>
      <w:r>
        <w:rPr>
          <w:rFonts w:ascii="Arial Nova Light" w:hAnsi="Arial Nova Light"/>
        </w:rPr>
        <w:t xml:space="preserve">“To Update Vision, Mission and Purpose to Reflect Current Services Model of Zone </w:t>
      </w:r>
      <w:r w:rsidRPr="00E43502">
        <w:rPr>
          <w:rFonts w:ascii="Arial Nova Light" w:hAnsi="Arial Nova Light"/>
          <w:i/>
          <w:iCs/>
        </w:rPr>
        <w:t>Draft for consideration</w:t>
      </w:r>
      <w:r>
        <w:rPr>
          <w:rFonts w:ascii="Arial Nova Light" w:hAnsi="Arial Nova Light"/>
        </w:rPr>
        <w:t>”</w:t>
      </w:r>
    </w:p>
    <w:p w14:paraId="17395F6F" w14:textId="77777777" w:rsidR="000A6152" w:rsidRPr="000A6152" w:rsidRDefault="000A6152" w:rsidP="000A6152">
      <w:pPr>
        <w:ind w:left="180"/>
        <w:jc w:val="center"/>
        <w:rPr>
          <w:rFonts w:ascii="Arial Nova Light" w:hAnsi="Arial Nova Light"/>
          <w:i/>
          <w:iCs/>
          <w:sz w:val="16"/>
          <w:szCs w:val="16"/>
        </w:rPr>
      </w:pPr>
    </w:p>
    <w:p w14:paraId="0F0EF277" w14:textId="77777777" w:rsidR="000A6152" w:rsidRDefault="000A6152" w:rsidP="000A6152">
      <w:pPr>
        <w:ind w:left="-360"/>
        <w:rPr>
          <w:noProof/>
        </w:rPr>
      </w:pPr>
      <w:r>
        <w:t xml:space="preserve">Below is a copy of the current Vision, Mission and Purpose (1) and Drafted Vision, Mission and Purpose (2).  Please bring this Zonal Motion back to your Areas, discuss and be ready to vote at our July face-to-face </w:t>
      </w:r>
      <w:proofErr w:type="gramStart"/>
      <w:r>
        <w:t>Regional</w:t>
      </w:r>
      <w:proofErr w:type="gramEnd"/>
      <w:r>
        <w:t xml:space="preserve"> meeting.</w:t>
      </w:r>
      <w:r w:rsidRPr="0068111A">
        <w:rPr>
          <w:noProof/>
        </w:rPr>
        <w:t xml:space="preserve"> </w:t>
      </w:r>
    </w:p>
    <w:p w14:paraId="4AD05393" w14:textId="77777777" w:rsidR="000A6152" w:rsidRDefault="000A6152" w:rsidP="000A6152">
      <w:pPr>
        <w:ind w:left="-360"/>
        <w:rPr>
          <w:noProof/>
        </w:rPr>
      </w:pPr>
    </w:p>
    <w:p w14:paraId="6C3C295B" w14:textId="2F0E56F8" w:rsidR="000A6152" w:rsidRPr="000A6152" w:rsidRDefault="000A6152" w:rsidP="000A6152">
      <w:pPr>
        <w:ind w:left="-360"/>
        <w:rPr>
          <w:noProof/>
        </w:rPr>
      </w:pPr>
      <w:r>
        <w:rPr>
          <w:noProof/>
          <w14:ligatures w14:val="standardContextual"/>
        </w:rPr>
        <w:drawing>
          <wp:inline distT="0" distB="0" distL="0" distR="0" wp14:anchorId="4BE8EBDA" wp14:editId="00E29695">
            <wp:extent cx="5943600" cy="3714750"/>
            <wp:effectExtent l="0" t="0" r="0" b="6350"/>
            <wp:docPr id="392255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55069" name="Picture 3922550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7C45F92" w14:textId="77777777" w:rsidR="000A6152" w:rsidRPr="000A6152" w:rsidRDefault="000A6152" w:rsidP="000A6152">
      <w:pPr>
        <w:ind w:left="90" w:right="90"/>
        <w:rPr>
          <w:b/>
          <w:bCs/>
          <w:sz w:val="16"/>
          <w:szCs w:val="16"/>
        </w:rPr>
      </w:pPr>
    </w:p>
    <w:p w14:paraId="2F7D91ED" w14:textId="542B2F5A" w:rsidR="000A6152" w:rsidRPr="000A6152" w:rsidRDefault="000A6152" w:rsidP="000A6152">
      <w:pPr>
        <w:ind w:left="90" w:right="90"/>
        <w:rPr>
          <w:b/>
          <w:bCs/>
        </w:rPr>
      </w:pPr>
      <w:r w:rsidRPr="000A6152">
        <w:rPr>
          <w:b/>
          <w:bCs/>
        </w:rPr>
        <w:t>Drafted Vision, Mission and Purpose (2)</w:t>
      </w:r>
    </w:p>
    <w:p w14:paraId="17CB84AB" w14:textId="75AD5B60" w:rsidR="000A6152" w:rsidRPr="000A6152" w:rsidRDefault="000A6152" w:rsidP="000A6152">
      <w:pPr>
        <w:pStyle w:val="ListParagraph"/>
        <w:ind w:left="-360" w:firstLine="0"/>
        <w:rPr>
          <w:rFonts w:ascii="Arial" w:hAnsi="Arial" w:cs="Arial"/>
          <w:sz w:val="24"/>
          <w:szCs w:val="24"/>
        </w:rPr>
      </w:pPr>
      <w:r>
        <w:rPr>
          <w:rFonts w:ascii="Arial" w:hAnsi="Arial" w:cs="Arial"/>
          <w:noProof/>
          <w:sz w:val="24"/>
          <w:szCs w:val="24"/>
          <w14:ligatures w14:val="standardContextual"/>
        </w:rPr>
        <w:drawing>
          <wp:inline distT="0" distB="0" distL="0" distR="0" wp14:anchorId="4E4E3BF4" wp14:editId="77D1E029">
            <wp:extent cx="6502400" cy="3728720"/>
            <wp:effectExtent l="0" t="0" r="0" b="5080"/>
            <wp:docPr id="1472084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84678" name="Picture 14720846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2400" cy="3728720"/>
                    </a:xfrm>
                    <a:prstGeom prst="rect">
                      <a:avLst/>
                    </a:prstGeom>
                  </pic:spPr>
                </pic:pic>
              </a:graphicData>
            </a:graphic>
          </wp:inline>
        </w:drawing>
      </w:r>
    </w:p>
    <w:sectPr w:rsidR="000A6152" w:rsidRPr="000A6152" w:rsidSect="000A6152">
      <w:pgSz w:w="12240" w:h="15840"/>
      <w:pgMar w:top="702" w:right="1440" w:bottom="51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Arial Nova Light">
    <w:panose1 w:val="020B03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
    <w:altName w:val="Cambria"/>
    <w:panose1 w:val="020B0604020202020204"/>
    <w:charset w:val="00"/>
    <w:family w:val="roman"/>
    <w:notTrueType/>
    <w:pitch w:val="default"/>
  </w:font>
  <w:font w:name="ArialNarrow">
    <w:altName w:val="Arial"/>
    <w:panose1 w:val="020B0606020202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DE3"/>
    <w:multiLevelType w:val="hybridMultilevel"/>
    <w:tmpl w:val="1FD6AD4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31C64"/>
    <w:multiLevelType w:val="hybridMultilevel"/>
    <w:tmpl w:val="E5FC726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10B34839"/>
    <w:multiLevelType w:val="multilevel"/>
    <w:tmpl w:val="FD00A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6C1E92"/>
    <w:multiLevelType w:val="multilevel"/>
    <w:tmpl w:val="DCEE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5F4DFD"/>
    <w:multiLevelType w:val="hybridMultilevel"/>
    <w:tmpl w:val="DF46172E"/>
    <w:lvl w:ilvl="0" w:tplc="B230487A">
      <w:start w:val="1"/>
      <w:numFmt w:val="decimal"/>
      <w:lvlText w:val="%1)"/>
      <w:lvlJc w:val="left"/>
      <w:pPr>
        <w:ind w:left="1915" w:hanging="360"/>
      </w:pPr>
      <w:rPr>
        <w:rFonts w:hint="default"/>
      </w:r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 w15:restartNumberingAfterBreak="0">
    <w:nsid w:val="59D86DF3"/>
    <w:multiLevelType w:val="hybridMultilevel"/>
    <w:tmpl w:val="AF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385FD3"/>
    <w:multiLevelType w:val="hybridMultilevel"/>
    <w:tmpl w:val="C14E561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79392847">
    <w:abstractNumId w:val="4"/>
  </w:num>
  <w:num w:numId="2" w16cid:durableId="175466591">
    <w:abstractNumId w:val="5"/>
  </w:num>
  <w:num w:numId="3" w16cid:durableId="1764258294">
    <w:abstractNumId w:val="3"/>
  </w:num>
  <w:num w:numId="4" w16cid:durableId="709502454">
    <w:abstractNumId w:val="0"/>
  </w:num>
  <w:num w:numId="5" w16cid:durableId="656496010">
    <w:abstractNumId w:val="2"/>
  </w:num>
  <w:num w:numId="6" w16cid:durableId="656496010">
    <w:abstractNumId w:val="2"/>
  </w:num>
  <w:num w:numId="7" w16cid:durableId="457181814">
    <w:abstractNumId w:val="1"/>
  </w:num>
  <w:num w:numId="8" w16cid:durableId="1953243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30D"/>
    <w:rsid w:val="000640B9"/>
    <w:rsid w:val="000A0CAE"/>
    <w:rsid w:val="000A6152"/>
    <w:rsid w:val="00104979"/>
    <w:rsid w:val="00110AE5"/>
    <w:rsid w:val="001C3809"/>
    <w:rsid w:val="00231461"/>
    <w:rsid w:val="00395710"/>
    <w:rsid w:val="00405F1E"/>
    <w:rsid w:val="004940A0"/>
    <w:rsid w:val="004C4B08"/>
    <w:rsid w:val="0057220F"/>
    <w:rsid w:val="00573B63"/>
    <w:rsid w:val="006702C8"/>
    <w:rsid w:val="0067230D"/>
    <w:rsid w:val="006967A5"/>
    <w:rsid w:val="00A80BB7"/>
    <w:rsid w:val="00C521C6"/>
    <w:rsid w:val="00C63E0B"/>
    <w:rsid w:val="00C86B05"/>
    <w:rsid w:val="00D265A1"/>
    <w:rsid w:val="00DA3435"/>
    <w:rsid w:val="00DF5364"/>
    <w:rsid w:val="00E9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8DA93C"/>
  <w15:chartTrackingRefBased/>
  <w15:docId w15:val="{5A4B3D99-DDA3-9B4A-917A-9BCB68D3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30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521C6"/>
    <w:pPr>
      <w:widowControl w:val="0"/>
      <w:autoSpaceDE w:val="0"/>
      <w:autoSpaceDN w:val="0"/>
      <w:ind w:left="835" w:hanging="360"/>
    </w:pPr>
    <w:rPr>
      <w:rFonts w:ascii="Calibri" w:eastAsia="Calibri" w:hAnsi="Calibri" w:cs="Calibri"/>
      <w:sz w:val="22"/>
      <w:szCs w:val="22"/>
    </w:rPr>
  </w:style>
  <w:style w:type="table" w:styleId="TableGrid">
    <w:name w:val="Table Grid"/>
    <w:basedOn w:val="TableNormal"/>
    <w:uiPriority w:val="39"/>
    <w:rsid w:val="00C521C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3435"/>
    <w:rPr>
      <w:color w:val="0563C1" w:themeColor="hyperlink"/>
      <w:u w:val="single"/>
    </w:rPr>
  </w:style>
  <w:style w:type="paragraph" w:styleId="NormalWeb">
    <w:name w:val="Normal (Web)"/>
    <w:basedOn w:val="Normal"/>
    <w:uiPriority w:val="99"/>
    <w:semiHidden/>
    <w:unhideWhenUsed/>
    <w:rsid w:val="00DF536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57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98694">
      <w:bodyDiv w:val="1"/>
      <w:marLeft w:val="0"/>
      <w:marRight w:val="0"/>
      <w:marTop w:val="0"/>
      <w:marBottom w:val="0"/>
      <w:divBdr>
        <w:top w:val="none" w:sz="0" w:space="0" w:color="auto"/>
        <w:left w:val="none" w:sz="0" w:space="0" w:color="auto"/>
        <w:bottom w:val="none" w:sz="0" w:space="0" w:color="auto"/>
        <w:right w:val="none" w:sz="0" w:space="0" w:color="auto"/>
      </w:divBdr>
      <w:divsChild>
        <w:div w:id="36393714">
          <w:marLeft w:val="0"/>
          <w:marRight w:val="0"/>
          <w:marTop w:val="0"/>
          <w:marBottom w:val="0"/>
          <w:divBdr>
            <w:top w:val="none" w:sz="0" w:space="0" w:color="auto"/>
            <w:left w:val="none" w:sz="0" w:space="0" w:color="auto"/>
            <w:bottom w:val="none" w:sz="0" w:space="0" w:color="auto"/>
            <w:right w:val="none" w:sz="0" w:space="0" w:color="auto"/>
          </w:divBdr>
          <w:divsChild>
            <w:div w:id="219027297">
              <w:marLeft w:val="0"/>
              <w:marRight w:val="0"/>
              <w:marTop w:val="0"/>
              <w:marBottom w:val="0"/>
              <w:divBdr>
                <w:top w:val="none" w:sz="0" w:space="0" w:color="auto"/>
                <w:left w:val="none" w:sz="0" w:space="0" w:color="auto"/>
                <w:bottom w:val="none" w:sz="0" w:space="0" w:color="auto"/>
                <w:right w:val="none" w:sz="0" w:space="0" w:color="auto"/>
              </w:divBdr>
              <w:divsChild>
                <w:div w:id="367605924">
                  <w:marLeft w:val="0"/>
                  <w:marRight w:val="0"/>
                  <w:marTop w:val="0"/>
                  <w:marBottom w:val="0"/>
                  <w:divBdr>
                    <w:top w:val="none" w:sz="0" w:space="0" w:color="auto"/>
                    <w:left w:val="none" w:sz="0" w:space="0" w:color="auto"/>
                    <w:bottom w:val="none" w:sz="0" w:space="0" w:color="auto"/>
                    <w:right w:val="none" w:sz="0" w:space="0" w:color="auto"/>
                  </w:divBdr>
                  <w:divsChild>
                    <w:div w:id="15086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a-na.org/public/" TargetMode="External"/><Relationship Id="rId5" Type="http://schemas.openxmlformats.org/officeDocument/2006/relationships/hyperlink" Target="https://usa-na.org/public/"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Kaminski</dc:creator>
  <cp:keywords/>
  <dc:description/>
  <cp:lastModifiedBy>Kathleen Kaminski</cp:lastModifiedBy>
  <cp:revision>13</cp:revision>
  <dcterms:created xsi:type="dcterms:W3CDTF">2023-04-23T21:30:00Z</dcterms:created>
  <dcterms:modified xsi:type="dcterms:W3CDTF">2023-05-13T02:33:00Z</dcterms:modified>
</cp:coreProperties>
</file>