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678F8" w14:paraId="6FCBB567" w14:textId="77777777" w:rsidTr="006678F8">
        <w:trPr>
          <w:jc w:val="center"/>
        </w:trPr>
        <w:tc>
          <w:tcPr>
            <w:tcW w:w="10689" w:type="dxa"/>
            <w:hideMark/>
          </w:tcPr>
          <w:p w14:paraId="560A9A3B" w14:textId="6D45401B" w:rsidR="006678F8" w:rsidRDefault="00874A70" w:rsidP="006678F8">
            <w:pPr>
              <w:pStyle w:val="Address"/>
              <w:ind w:left="0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1CDCA910" wp14:editId="6CA657AE">
                  <wp:simplePos x="0" y="0"/>
                  <wp:positionH relativeFrom="column">
                    <wp:posOffset>131445</wp:posOffset>
                  </wp:positionH>
                  <wp:positionV relativeFrom="page">
                    <wp:posOffset>276224</wp:posOffset>
                  </wp:positionV>
                  <wp:extent cx="5707380" cy="4848225"/>
                  <wp:effectExtent l="0" t="0" r="7620" b="9525"/>
                  <wp:wrapNone/>
                  <wp:docPr id="1" name="Picture 1" descr="A close up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close up of a build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" t="2337" r="3087" b="3082"/>
                          <a:stretch/>
                        </pic:blipFill>
                        <pic:spPr bwMode="auto">
                          <a:xfrm>
                            <a:off x="0" y="0"/>
                            <a:ext cx="5715182" cy="485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8F8">
              <w:rPr>
                <w:rFonts w:ascii="Lucida Calligraphy" w:hAnsi="Lucida Calligraphy"/>
                <w:color w:val="FFFFFF" w:themeColor="background1"/>
                <w:sz w:val="48"/>
                <w:szCs w:val="48"/>
              </w:rPr>
              <w:t>4</w:t>
            </w:r>
            <w:r>
              <w:rPr>
                <w:rFonts w:ascii="Lucida Calligraphy" w:hAnsi="Lucida Calligraphy"/>
                <w:color w:val="FFFFFF" w:themeColor="background1"/>
                <w:sz w:val="48"/>
                <w:szCs w:val="48"/>
              </w:rPr>
              <w:t>Li</w:t>
            </w:r>
          </w:p>
        </w:tc>
      </w:tr>
      <w:tr w:rsidR="006678F8" w14:paraId="620C8660" w14:textId="77777777" w:rsidTr="006678F8">
        <w:trPr>
          <w:trHeight w:val="7416"/>
          <w:jc w:val="center"/>
        </w:trPr>
        <w:tc>
          <w:tcPr>
            <w:tcW w:w="10689" w:type="dxa"/>
            <w:vAlign w:val="bottom"/>
            <w:hideMark/>
          </w:tcPr>
          <w:p w14:paraId="74FB26CD" w14:textId="407C6334" w:rsidR="006678F8" w:rsidRDefault="006678F8">
            <w:pPr>
              <w:pStyle w:val="Heading1"/>
              <w:outlineLvl w:val="0"/>
              <w:rPr>
                <w:rFonts w:ascii="Lucida Calligraphy" w:eastAsia="Candara" w:hAnsi="Lucida Calligraphy"/>
                <w:color w:val="002060"/>
                <w:sz w:val="200"/>
                <w:szCs w:val="200"/>
              </w:rPr>
            </w:pPr>
            <w:r>
              <w:rPr>
                <w:rFonts w:ascii="Lucida Calligraphy" w:eastAsia="Candara" w:hAnsi="Lucida Calligraphy"/>
                <w:color w:val="002060"/>
                <w:sz w:val="200"/>
                <w:szCs w:val="200"/>
              </w:rPr>
              <w:t>YANA Unity Day!</w:t>
            </w:r>
          </w:p>
        </w:tc>
      </w:tr>
      <w:tr w:rsidR="006678F8" w:rsidRPr="006678F8" w14:paraId="31797AE9" w14:textId="77777777" w:rsidTr="006678F8">
        <w:trPr>
          <w:trHeight w:val="890"/>
          <w:jc w:val="center"/>
        </w:trPr>
        <w:tc>
          <w:tcPr>
            <w:tcW w:w="10689" w:type="dxa"/>
            <w:hideMark/>
          </w:tcPr>
          <w:p w14:paraId="158BED1D" w14:textId="4EE9A803" w:rsidR="006678F8" w:rsidRPr="006678F8" w:rsidRDefault="006678F8">
            <w:pPr>
              <w:pStyle w:val="Heading2"/>
              <w:outlineLvl w:val="1"/>
              <w:rPr>
                <w:rFonts w:ascii="Britannic Bold" w:eastAsia="Candara" w:hAnsi="Britannic Bold"/>
                <w:color w:val="1F3864" w:themeColor="accent1" w:themeShade="80"/>
                <w:sz w:val="72"/>
                <w:szCs w:val="72"/>
                <w:vertAlign w:val="superscript"/>
              </w:rPr>
            </w:pPr>
            <w:r w:rsidRPr="006678F8">
              <w:rPr>
                <w:rFonts w:ascii="Britannic Bold" w:eastAsia="Candara" w:hAnsi="Britannic Bold"/>
                <w:color w:val="1F3864" w:themeColor="accent1" w:themeShade="80"/>
                <w:sz w:val="72"/>
                <w:szCs w:val="72"/>
              </w:rPr>
              <w:t>JUNE 2</w:t>
            </w:r>
            <w:r w:rsidR="00874A70">
              <w:rPr>
                <w:rFonts w:ascii="Britannic Bold" w:eastAsia="Candara" w:hAnsi="Britannic Bold"/>
                <w:color w:val="1F3864" w:themeColor="accent1" w:themeShade="80"/>
                <w:sz w:val="72"/>
                <w:szCs w:val="72"/>
              </w:rPr>
              <w:t>2nd from 2pm – 8pm</w:t>
            </w:r>
          </w:p>
          <w:p w14:paraId="334B14F5" w14:textId="2A43CDEB" w:rsidR="006678F8" w:rsidRDefault="00874A70" w:rsidP="006678F8">
            <w:pPr>
              <w:pStyle w:val="Heading2"/>
              <w:outlineLvl w:val="1"/>
              <w:rPr>
                <w:rFonts w:eastAsia="Candara"/>
                <w:color w:val="1F3864" w:themeColor="accent1" w:themeShade="80"/>
                <w:sz w:val="40"/>
                <w:szCs w:val="40"/>
              </w:rPr>
            </w:pPr>
            <w:r>
              <w:rPr>
                <w:rFonts w:eastAsia="Candara"/>
                <w:color w:val="1F3864" w:themeColor="accent1" w:themeShade="80"/>
                <w:sz w:val="40"/>
                <w:szCs w:val="40"/>
              </w:rPr>
              <w:t>Liberty Fire Hall, 160 E. 8</w:t>
            </w:r>
            <w:r w:rsidRPr="00874A70">
              <w:rPr>
                <w:rFonts w:eastAsia="Candara"/>
                <w:color w:val="1F3864" w:themeColor="accent1" w:themeShade="80"/>
                <w:sz w:val="40"/>
                <w:szCs w:val="40"/>
                <w:vertAlign w:val="superscript"/>
              </w:rPr>
              <w:t>th</w:t>
            </w:r>
            <w:r>
              <w:rPr>
                <w:rFonts w:eastAsia="Candara"/>
                <w:color w:val="1F3864" w:themeColor="accent1" w:themeShade="80"/>
                <w:sz w:val="40"/>
                <w:szCs w:val="40"/>
              </w:rPr>
              <w:t xml:space="preserve"> Ave, York, PA 17404</w:t>
            </w:r>
          </w:p>
          <w:p w14:paraId="373E0793" w14:textId="4AD0BD6A" w:rsidR="006678F8" w:rsidRPr="00D674A8" w:rsidRDefault="006678F8" w:rsidP="006678F8">
            <w:pPr>
              <w:pStyle w:val="Heading2"/>
              <w:outlineLvl w:val="1"/>
              <w:rPr>
                <w:rFonts w:ascii="Lucida Calligraphy" w:hAnsi="Lucida Calligraphy"/>
                <w:color w:val="1F3864" w:themeColor="accent1" w:themeShade="80"/>
                <w:sz w:val="36"/>
                <w:szCs w:val="36"/>
              </w:rPr>
            </w:pPr>
            <w:r w:rsidRPr="00D674A8">
              <w:rPr>
                <w:rFonts w:ascii="Lucida Calligraphy" w:hAnsi="Lucida Calligraphy"/>
                <w:color w:val="1F3864" w:themeColor="accent1" w:themeShade="80"/>
                <w:sz w:val="36"/>
                <w:szCs w:val="36"/>
              </w:rPr>
              <w:t xml:space="preserve">We will be selling t-shirts &amp; sport cups!   We also will be selling waters &amp; sodas! Free dinner at 5pm! </w:t>
            </w:r>
          </w:p>
          <w:p w14:paraId="4DB42CE2" w14:textId="77777777" w:rsidR="00D674A8" w:rsidRPr="00D674A8" w:rsidRDefault="00D674A8" w:rsidP="00D674A8">
            <w:pPr>
              <w:rPr>
                <w:rFonts w:ascii="Lucida Calligraphy" w:eastAsia="Times New Roman" w:hAnsi="Lucida Calligraphy"/>
                <w:b/>
                <w:color w:val="1F3864" w:themeColor="accent1" w:themeShade="80"/>
                <w:sz w:val="36"/>
                <w:szCs w:val="36"/>
              </w:rPr>
            </w:pPr>
            <w:r w:rsidRPr="00D674A8">
              <w:rPr>
                <w:rFonts w:ascii="Lucida Calligraphy" w:eastAsia="Times New Roman" w:hAnsi="Lucida Calligraphy"/>
                <w:b/>
                <w:color w:val="1F3864" w:themeColor="accent1" w:themeShade="80"/>
                <w:sz w:val="36"/>
                <w:szCs w:val="36"/>
              </w:rPr>
              <w:t>Dance to follow!</w:t>
            </w:r>
          </w:p>
          <w:p w14:paraId="03A6CFAB" w14:textId="58528C01" w:rsidR="006678F8" w:rsidRPr="00D674A8" w:rsidRDefault="006678F8" w:rsidP="00D674A8">
            <w:pPr>
              <w:rPr>
                <w:b/>
                <w:color w:val="1F3864" w:themeColor="accent1" w:themeShade="80"/>
                <w:szCs w:val="40"/>
                <w:vertAlign w:val="superscript"/>
              </w:rPr>
            </w:pPr>
            <w:r w:rsidRPr="00D674A8">
              <w:rPr>
                <w:rFonts w:ascii="Lucida Calligraphy" w:hAnsi="Lucida Calligraphy"/>
                <w:b/>
                <w:color w:val="1F3864" w:themeColor="accent1" w:themeShade="80"/>
                <w:sz w:val="28"/>
                <w:szCs w:val="28"/>
              </w:rPr>
              <w:lastRenderedPageBreak/>
              <w:t xml:space="preserve">Contact Info:    Levin (717) 578-4760     </w:t>
            </w:r>
            <w:r w:rsidR="00D674A8">
              <w:rPr>
                <w:rFonts w:ascii="Lucida Calligraphy" w:hAnsi="Lucida Calligraphy"/>
                <w:b/>
                <w:color w:val="1F3864" w:themeColor="accent1" w:themeShade="80"/>
                <w:sz w:val="28"/>
                <w:szCs w:val="28"/>
              </w:rPr>
              <w:t xml:space="preserve">   </w:t>
            </w:r>
            <w:proofErr w:type="spellStart"/>
            <w:r w:rsidRPr="00D674A8">
              <w:rPr>
                <w:rFonts w:ascii="Lucida Calligraphy" w:hAnsi="Lucida Calligraphy"/>
                <w:b/>
                <w:color w:val="1F3864" w:themeColor="accent1" w:themeShade="80"/>
                <w:sz w:val="28"/>
                <w:szCs w:val="28"/>
              </w:rPr>
              <w:t>Cudretta</w:t>
            </w:r>
            <w:proofErr w:type="spellEnd"/>
            <w:r w:rsidRPr="00D674A8">
              <w:rPr>
                <w:rFonts w:ascii="Lucida Calligraphy" w:hAnsi="Lucida Calligraphy"/>
                <w:b/>
                <w:color w:val="1F3864" w:themeColor="accent1" w:themeShade="80"/>
                <w:sz w:val="28"/>
                <w:szCs w:val="28"/>
              </w:rPr>
              <w:t xml:space="preserve"> (717) 885-6691</w:t>
            </w:r>
          </w:p>
        </w:tc>
      </w:tr>
    </w:tbl>
    <w:p w14:paraId="1C6D016E" w14:textId="5FEB9F25" w:rsidR="006678F8" w:rsidRPr="006678F8" w:rsidRDefault="006678F8">
      <w:pPr>
        <w:rPr>
          <w:color w:val="1F3864" w:themeColor="accent1" w:themeShade="80"/>
        </w:rPr>
      </w:pPr>
    </w:p>
    <w:sectPr w:rsidR="006678F8" w:rsidRPr="0066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Britannic Bold">
    <w:altName w:val="LuzSans-Book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A63E19C-61F6-4CA3-A16A-794A6339973F}"/>
    <w:docVar w:name="dgnword-eventsink" w:val="381544160"/>
  </w:docVars>
  <w:rsids>
    <w:rsidRoot w:val="006678F8"/>
    <w:rsid w:val="00030CDE"/>
    <w:rsid w:val="000726C7"/>
    <w:rsid w:val="0007274B"/>
    <w:rsid w:val="006678F8"/>
    <w:rsid w:val="00874A70"/>
    <w:rsid w:val="00916DA8"/>
    <w:rsid w:val="009A4124"/>
    <w:rsid w:val="00D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3D2B"/>
  <w15:chartTrackingRefBased/>
  <w15:docId w15:val="{86EC6606-AEC1-4EB0-9D8F-2B668DA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F8"/>
    <w:pPr>
      <w:spacing w:after="240" w:line="240" w:lineRule="auto"/>
      <w:ind w:left="1410" w:right="1501"/>
      <w:jc w:val="center"/>
    </w:pPr>
    <w:rPr>
      <w:rFonts w:eastAsia="Candara" w:cs="Arial"/>
      <w:color w:val="FFFFFF" w:themeColor="background1"/>
      <w:sz w:val="40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8F8"/>
    <w:pPr>
      <w:spacing w:after="120" w:line="180" w:lineRule="auto"/>
      <w:ind w:left="-120" w:right="-119"/>
      <w:outlineLvl w:val="0"/>
    </w:pPr>
    <w:rPr>
      <w:rFonts w:asciiTheme="majorHAnsi" w:eastAsia="Times New Roman" w:hAnsiTheme="majorHAnsi"/>
      <w:b/>
      <w:color w:val="A5A5A5" w:themeColor="accent3"/>
      <w:sz w:val="264"/>
      <w:szCs w:val="1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8F8"/>
    <w:pPr>
      <w:spacing w:after="120"/>
      <w:ind w:left="-30" w:right="-119"/>
      <w:outlineLvl w:val="1"/>
    </w:pPr>
    <w:rPr>
      <w:rFonts w:asciiTheme="majorHAnsi" w:eastAsia="Times New Roman" w:hAnsiTheme="majorHAnsi"/>
      <w:b/>
      <w:color w:val="ED7D31" w:themeColor="accent2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8F8"/>
    <w:rPr>
      <w:rFonts w:asciiTheme="majorHAnsi" w:eastAsia="Times New Roman" w:hAnsiTheme="majorHAnsi" w:cs="Arial"/>
      <w:b/>
      <w:color w:val="A5A5A5" w:themeColor="accent3"/>
      <w:sz w:val="264"/>
      <w:szCs w:val="1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78F8"/>
    <w:rPr>
      <w:rFonts w:asciiTheme="majorHAnsi" w:eastAsia="Times New Roman" w:hAnsiTheme="majorHAnsi" w:cs="Arial"/>
      <w:b/>
      <w:color w:val="ED7D31" w:themeColor="accent2"/>
      <w:sz w:val="52"/>
      <w:szCs w:val="21"/>
      <w:lang w:eastAsia="ja-JP"/>
    </w:rPr>
  </w:style>
  <w:style w:type="paragraph" w:customStyle="1" w:styleId="Address">
    <w:name w:val="Address"/>
    <w:basedOn w:val="Normal"/>
    <w:qFormat/>
    <w:rsid w:val="006678F8"/>
    <w:pPr>
      <w:spacing w:after="0"/>
      <w:ind w:left="-30" w:right="5191"/>
    </w:pPr>
    <w:rPr>
      <w:b/>
      <w:color w:val="A5A5A5" w:themeColor="accent3"/>
      <w:sz w:val="56"/>
    </w:rPr>
  </w:style>
  <w:style w:type="table" w:styleId="TableGrid">
    <w:name w:val="Table Grid"/>
    <w:basedOn w:val="TableNormal"/>
    <w:uiPriority w:val="39"/>
    <w:rsid w:val="006678F8"/>
    <w:pPr>
      <w:spacing w:after="0" w:line="240" w:lineRule="auto"/>
    </w:pPr>
    <w:rPr>
      <w:rFonts w:ascii="Candara" w:eastAsia="Candara" w:hAnsi="Candara" w:cs="Times New Roman"/>
      <w:sz w:val="20"/>
      <w:szCs w:val="20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Almeyda</dc:creator>
  <cp:keywords/>
  <dc:description/>
  <cp:lastModifiedBy>Robert Lafferty</cp:lastModifiedBy>
  <cp:revision>2</cp:revision>
  <cp:lastPrinted>2019-05-22T12:09:00Z</cp:lastPrinted>
  <dcterms:created xsi:type="dcterms:W3CDTF">2019-05-30T12:14:00Z</dcterms:created>
  <dcterms:modified xsi:type="dcterms:W3CDTF">2019-05-30T12:14:00Z</dcterms:modified>
</cp:coreProperties>
</file>