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2CBA" w:rsidRPr="001C1096" w:rsidRDefault="006522B7">
      <w:pPr>
        <w:pStyle w:val="BodyA"/>
        <w:shd w:val="clear" w:color="auto" w:fill="FFFFFF"/>
        <w:spacing w:after="120"/>
        <w:jc w:val="center"/>
        <w:rPr>
          <w:b/>
          <w:bCs/>
          <w:color w:val="222222"/>
          <w:u w:val="single" w:color="222222"/>
        </w:rPr>
      </w:pPr>
      <w:bookmarkStart w:id="0" w:name="_GoBack"/>
      <w:bookmarkEnd w:id="0"/>
      <w:r w:rsidRPr="001C1096">
        <w:rPr>
          <w:b/>
          <w:bCs/>
          <w:color w:val="222222"/>
          <w:u w:val="single" w:color="222222"/>
        </w:rPr>
        <w:t>NEZF</w:t>
      </w:r>
      <w:r w:rsidR="00E038F3" w:rsidRPr="001C1096">
        <w:rPr>
          <w:b/>
          <w:bCs/>
          <w:color w:val="222222"/>
          <w:u w:val="single" w:color="222222"/>
        </w:rPr>
        <w:t xml:space="preserve"> Web Meeting Agenda – June 23</w:t>
      </w:r>
      <w:r w:rsidRPr="001C1096">
        <w:rPr>
          <w:b/>
          <w:bCs/>
          <w:color w:val="222222"/>
          <w:u w:val="single" w:color="222222"/>
        </w:rPr>
        <w:t>, 2019</w:t>
      </w:r>
    </w:p>
    <w:p w:rsidR="00DF2CBA" w:rsidRPr="001C1096" w:rsidRDefault="00E038F3">
      <w:pPr>
        <w:pStyle w:val="BodyA"/>
        <w:shd w:val="clear" w:color="auto" w:fill="FFFFFF"/>
        <w:spacing w:after="240"/>
        <w:jc w:val="center"/>
        <w:rPr>
          <w:rStyle w:val="None"/>
          <w:color w:val="0070C0"/>
          <w:u w:color="0070C0"/>
        </w:rPr>
      </w:pPr>
      <w:r w:rsidRPr="001C1096">
        <w:rPr>
          <w:color w:val="0070C0"/>
          <w:u w:color="0070C0"/>
        </w:rPr>
        <w:t>Sunday, June</w:t>
      </w:r>
      <w:r w:rsidR="006522B7" w:rsidRPr="001C1096">
        <w:rPr>
          <w:color w:val="0070C0"/>
          <w:u w:color="0070C0"/>
        </w:rPr>
        <w:t xml:space="preserve"> 2</w:t>
      </w:r>
      <w:r w:rsidRPr="001C1096">
        <w:rPr>
          <w:color w:val="0070C0"/>
          <w:u w:color="0070C0"/>
        </w:rPr>
        <w:t>3</w:t>
      </w:r>
      <w:r w:rsidR="006522B7" w:rsidRPr="001C1096">
        <w:rPr>
          <w:color w:val="0070C0"/>
          <w:u w:color="0070C0"/>
        </w:rPr>
        <w:t>, 2019</w:t>
      </w:r>
      <w:r w:rsidR="006522B7" w:rsidRPr="001C1096">
        <w:rPr>
          <w:color w:val="0070C0"/>
          <w:u w:color="0070C0"/>
          <w:lang w:val="pt-PT"/>
        </w:rPr>
        <w:t xml:space="preserve">, 3:00pm ET, </w:t>
      </w:r>
      <w:r w:rsidR="007A1AEC">
        <w:fldChar w:fldCharType="begin"/>
      </w:r>
      <w:r w:rsidR="007A1AEC">
        <w:instrText xml:space="preserve"> HYPERLINK "https://zoom.us/j/900848160" </w:instrText>
      </w:r>
      <w:r w:rsidR="007A1AEC">
        <w:fldChar w:fldCharType="separate"/>
      </w:r>
      <w:r w:rsidR="006522B7" w:rsidRPr="001C1096">
        <w:rPr>
          <w:rStyle w:val="Hyperlink0"/>
          <w:sz w:val="22"/>
          <w:szCs w:val="22"/>
        </w:rPr>
        <w:t>https://zoom.us/j/900848160</w:t>
      </w:r>
      <w:r w:rsidR="007A1AEC">
        <w:rPr>
          <w:rStyle w:val="Hyperlink0"/>
          <w:sz w:val="22"/>
          <w:szCs w:val="22"/>
        </w:rPr>
        <w:fldChar w:fldCharType="end"/>
      </w:r>
    </w:p>
    <w:p w:rsidR="00DF2CBA" w:rsidRPr="001C1096" w:rsidRDefault="006522B7">
      <w:pPr>
        <w:pStyle w:val="ListParagraph"/>
        <w:numPr>
          <w:ilvl w:val="0"/>
          <w:numId w:val="2"/>
        </w:numPr>
        <w:shd w:val="clear" w:color="auto" w:fill="FFFFFF"/>
        <w:spacing w:after="0" w:line="240" w:lineRule="auto"/>
      </w:pPr>
      <w:r w:rsidRPr="001C1096">
        <w:t>Open with Serenity Prayer</w:t>
      </w:r>
    </w:p>
    <w:p w:rsidR="00DF2CBA" w:rsidRPr="001C1096" w:rsidRDefault="006522B7">
      <w:pPr>
        <w:pStyle w:val="ListParagraph"/>
        <w:numPr>
          <w:ilvl w:val="0"/>
          <w:numId w:val="2"/>
        </w:numPr>
        <w:shd w:val="clear" w:color="auto" w:fill="FFFFFF"/>
        <w:spacing w:after="0" w:line="240" w:lineRule="auto"/>
      </w:pPr>
      <w:r w:rsidRPr="001C1096">
        <w:t>NEZF Purpose</w:t>
      </w:r>
    </w:p>
    <w:p w:rsidR="00DF2CBA" w:rsidRPr="001C1096" w:rsidRDefault="006522B7">
      <w:pPr>
        <w:pStyle w:val="ListParagraph"/>
        <w:numPr>
          <w:ilvl w:val="0"/>
          <w:numId w:val="2"/>
        </w:numPr>
        <w:shd w:val="clear" w:color="auto" w:fill="FFFFFF"/>
        <w:spacing w:after="0" w:line="240" w:lineRule="auto"/>
      </w:pPr>
      <w:r w:rsidRPr="001C1096">
        <w:t>A Vision for NA Service</w:t>
      </w:r>
    </w:p>
    <w:p w:rsidR="001C1096" w:rsidRPr="00A917E5" w:rsidRDefault="006522B7" w:rsidP="001C1096">
      <w:pPr>
        <w:pStyle w:val="ListParagraph"/>
        <w:numPr>
          <w:ilvl w:val="0"/>
          <w:numId w:val="2"/>
        </w:numPr>
        <w:shd w:val="clear" w:color="auto" w:fill="FFFFFF"/>
        <w:spacing w:after="0" w:line="240" w:lineRule="auto"/>
      </w:pPr>
      <w:r w:rsidRPr="001C1096">
        <w:t>Roll Call</w:t>
      </w:r>
      <w:r w:rsidR="00A917E5">
        <w:t xml:space="preserve"> </w:t>
      </w:r>
    </w:p>
    <w:p w:rsidR="00A917E5" w:rsidRPr="001C1096" w:rsidRDefault="00A917E5" w:rsidP="00A917E5">
      <w:pPr>
        <w:pStyle w:val="ListParagraph"/>
        <w:numPr>
          <w:ilvl w:val="1"/>
          <w:numId w:val="2"/>
        </w:numPr>
        <w:shd w:val="clear" w:color="auto" w:fill="FFFFFF"/>
        <w:spacing w:after="0" w:line="240" w:lineRule="auto"/>
      </w:pPr>
      <w:r>
        <w:rPr>
          <w:color w:val="FF0000"/>
        </w:rPr>
        <w:t>11</w:t>
      </w:r>
      <w:r w:rsidR="00224D5E">
        <w:rPr>
          <w:color w:val="FF0000"/>
        </w:rPr>
        <w:t xml:space="preserve"> </w:t>
      </w:r>
      <w:r>
        <w:rPr>
          <w:color w:val="FF0000"/>
        </w:rPr>
        <w:t>out of 12 regions present on the call.  ABCD was not present</w:t>
      </w:r>
    </w:p>
    <w:p w:rsidR="001C1096" w:rsidRPr="001C1096" w:rsidRDefault="001C1096" w:rsidP="001C1096">
      <w:pPr>
        <w:pStyle w:val="ListParagraph"/>
        <w:shd w:val="clear" w:color="auto" w:fill="FFFFFF"/>
        <w:spacing w:after="0" w:line="240" w:lineRule="auto"/>
      </w:pPr>
    </w:p>
    <w:p w:rsidR="00E038F3" w:rsidRPr="001C1096" w:rsidRDefault="00736429" w:rsidP="001C1096">
      <w:pPr>
        <w:shd w:val="clear" w:color="auto" w:fill="FFFFFF"/>
        <w:rPr>
          <w:rFonts w:ascii="Calibri" w:hAnsi="Calibri" w:cs="Calibri"/>
          <w:sz w:val="22"/>
          <w:szCs w:val="22"/>
        </w:rPr>
      </w:pPr>
      <w:r w:rsidRPr="001C1096">
        <w:rPr>
          <w:rFonts w:ascii="Calibri" w:hAnsi="Calibri" w:cs="Calibri"/>
          <w:b/>
          <w:sz w:val="22"/>
          <w:szCs w:val="22"/>
          <w:u w:val="single"/>
        </w:rPr>
        <w:t>Minutes:</w:t>
      </w:r>
      <w:r w:rsidR="00E038F3" w:rsidRPr="001C1096">
        <w:rPr>
          <w:rFonts w:ascii="Calibri" w:hAnsi="Calibri" w:cs="Calibri"/>
          <w:b/>
          <w:sz w:val="22"/>
          <w:szCs w:val="22"/>
          <w:u w:val="single"/>
        </w:rPr>
        <w:t xml:space="preserve"> April 2019</w:t>
      </w:r>
    </w:p>
    <w:p w:rsidR="00E038F3" w:rsidRPr="001C1096" w:rsidRDefault="00E038F3" w:rsidP="001C1096">
      <w:pPr>
        <w:pStyle w:val="ListParagraph"/>
        <w:numPr>
          <w:ilvl w:val="0"/>
          <w:numId w:val="2"/>
        </w:numPr>
        <w:shd w:val="clear" w:color="auto" w:fill="FFFFFF"/>
        <w:spacing w:after="0" w:line="240" w:lineRule="auto"/>
      </w:pPr>
      <w:r w:rsidRPr="001C1096">
        <w:t xml:space="preserve">Corrections suggested by </w:t>
      </w:r>
      <w:r w:rsidR="00C11363">
        <w:t>chair &amp; vice-chair</w:t>
      </w:r>
      <w:r w:rsidR="001C1096" w:rsidRPr="001C1096">
        <w:t xml:space="preserve"> for body approval</w:t>
      </w:r>
    </w:p>
    <w:p w:rsidR="00DF2CBA" w:rsidRPr="001C1096" w:rsidRDefault="00B10A05" w:rsidP="001C1096">
      <w:pPr>
        <w:pStyle w:val="ListParagraph"/>
        <w:numPr>
          <w:ilvl w:val="1"/>
          <w:numId w:val="2"/>
        </w:numPr>
        <w:shd w:val="clear" w:color="auto" w:fill="FFFFFF"/>
        <w:spacing w:after="0" w:line="240" w:lineRule="auto"/>
      </w:pPr>
      <w:r w:rsidRPr="001C1096">
        <w:t>10</w:t>
      </w:r>
      <w:r w:rsidRPr="001C1096">
        <w:rPr>
          <w:vertAlign w:val="superscript"/>
        </w:rPr>
        <w:t>th</w:t>
      </w:r>
      <w:r w:rsidRPr="001C1096">
        <w:t xml:space="preserve"> Concept Redress missing</w:t>
      </w:r>
    </w:p>
    <w:p w:rsidR="00B10A05" w:rsidRDefault="001C1096" w:rsidP="00736429">
      <w:pPr>
        <w:pStyle w:val="ListParagraph"/>
        <w:numPr>
          <w:ilvl w:val="2"/>
          <w:numId w:val="2"/>
        </w:numPr>
        <w:shd w:val="clear" w:color="auto" w:fill="FFFFFF"/>
        <w:spacing w:after="0" w:line="240" w:lineRule="auto"/>
        <w:ind w:left="1890"/>
      </w:pPr>
      <w:r w:rsidRPr="001C1096">
        <w:t>The NEZF made a decision regarding a 10</w:t>
      </w:r>
      <w:r w:rsidRPr="001C1096">
        <w:rPr>
          <w:vertAlign w:val="superscript"/>
        </w:rPr>
        <w:t>th</w:t>
      </w:r>
      <w:r w:rsidRPr="001C1096">
        <w:t xml:space="preserve"> Concept Redress – we feel record of that decision belongs in the minutes.</w:t>
      </w:r>
    </w:p>
    <w:p w:rsidR="00E53EAF" w:rsidRPr="00E53EAF" w:rsidRDefault="00E53EAF" w:rsidP="00736429">
      <w:pPr>
        <w:pStyle w:val="ListParagraph"/>
        <w:numPr>
          <w:ilvl w:val="3"/>
          <w:numId w:val="2"/>
        </w:numPr>
        <w:shd w:val="clear" w:color="auto" w:fill="FFFFFF"/>
        <w:spacing w:after="0" w:line="240" w:lineRule="auto"/>
        <w:ind w:left="2250"/>
        <w:rPr>
          <w:b/>
        </w:rPr>
      </w:pPr>
      <w:r w:rsidRPr="00E53EAF">
        <w:rPr>
          <w:b/>
        </w:rPr>
        <w:t xml:space="preserve">Add to minutes, before Regional Reports, the following: </w:t>
      </w:r>
      <w:r>
        <w:rPr>
          <w:b/>
        </w:rPr>
        <w:t>“A</w:t>
      </w:r>
      <w:r w:rsidRPr="00E53EAF">
        <w:rPr>
          <w:b/>
        </w:rPr>
        <w:t xml:space="preserve"> petition for redress was requested (10th Concept), discussed, and the </w:t>
      </w:r>
      <w:r>
        <w:rPr>
          <w:b/>
        </w:rPr>
        <w:t xml:space="preserve">conscience of the </w:t>
      </w:r>
      <w:r w:rsidRPr="00E53EAF">
        <w:rPr>
          <w:b/>
        </w:rPr>
        <w:t xml:space="preserve">body </w:t>
      </w:r>
      <w:r>
        <w:rPr>
          <w:b/>
        </w:rPr>
        <w:t xml:space="preserve">was </w:t>
      </w:r>
      <w:r w:rsidRPr="00E53EAF">
        <w:rPr>
          <w:b/>
        </w:rPr>
        <w:t>that the NEZF was not the appropriate body to take action on the petition</w:t>
      </w:r>
      <w:r>
        <w:rPr>
          <w:b/>
        </w:rPr>
        <w:t xml:space="preserve">.” </w:t>
      </w:r>
    </w:p>
    <w:p w:rsidR="00B10A05" w:rsidRPr="001C1096" w:rsidRDefault="00B10A05" w:rsidP="001C1096">
      <w:pPr>
        <w:pStyle w:val="ListParagraph"/>
        <w:numPr>
          <w:ilvl w:val="1"/>
          <w:numId w:val="2"/>
        </w:numPr>
        <w:shd w:val="clear" w:color="auto" w:fill="FFFFFF"/>
        <w:spacing w:after="0" w:line="240" w:lineRule="auto"/>
      </w:pPr>
      <w:r w:rsidRPr="001C1096">
        <w:t>Under Election</w:t>
      </w:r>
      <w:r w:rsidR="00E53EAF">
        <w:t xml:space="preserve"> (page 17)</w:t>
      </w:r>
      <w:r w:rsidRPr="001C1096">
        <w:t xml:space="preserve"> : </w:t>
      </w:r>
    </w:p>
    <w:p w:rsidR="00B10A05" w:rsidRPr="001C1096" w:rsidRDefault="00E53EAF" w:rsidP="00736429">
      <w:pPr>
        <w:pStyle w:val="ListParagraph"/>
        <w:numPr>
          <w:ilvl w:val="2"/>
          <w:numId w:val="2"/>
        </w:numPr>
        <w:shd w:val="clear" w:color="auto" w:fill="FFFFFF"/>
        <w:spacing w:after="0" w:line="240" w:lineRule="auto"/>
        <w:ind w:left="1800"/>
        <w:rPr>
          <w:b/>
        </w:rPr>
      </w:pPr>
      <w:r w:rsidRPr="00E53EAF">
        <w:t>The minutes state:</w:t>
      </w:r>
      <w:r>
        <w:rPr>
          <w:b/>
        </w:rPr>
        <w:t xml:space="preserve"> </w:t>
      </w:r>
      <w:r w:rsidR="00B10A05" w:rsidRPr="001C1096">
        <w:rPr>
          <w:b/>
        </w:rPr>
        <w:t>“The numbers of that vote were not made known to the Secretary”</w:t>
      </w:r>
    </w:p>
    <w:p w:rsidR="00B10A05" w:rsidRPr="001C1096" w:rsidRDefault="00E53EAF" w:rsidP="00736429">
      <w:pPr>
        <w:pStyle w:val="ListParagraph"/>
        <w:numPr>
          <w:ilvl w:val="3"/>
          <w:numId w:val="2"/>
        </w:numPr>
        <w:shd w:val="clear" w:color="auto" w:fill="FFFFFF"/>
        <w:spacing w:after="0" w:line="240" w:lineRule="auto"/>
        <w:ind w:left="2250"/>
        <w:rPr>
          <w:b/>
          <w:i/>
        </w:rPr>
      </w:pPr>
      <w:r>
        <w:rPr>
          <w:b/>
          <w:i/>
        </w:rPr>
        <w:t>Correct to: “Vote was 4-0-7”</w:t>
      </w:r>
    </w:p>
    <w:p w:rsidR="00B10A05" w:rsidRPr="001C1096" w:rsidRDefault="00E53EAF" w:rsidP="00736429">
      <w:pPr>
        <w:pStyle w:val="ListParagraph"/>
        <w:numPr>
          <w:ilvl w:val="2"/>
          <w:numId w:val="2"/>
        </w:numPr>
        <w:shd w:val="clear" w:color="auto" w:fill="FFFFFF"/>
        <w:spacing w:after="0" w:line="240" w:lineRule="auto"/>
        <w:ind w:left="1800"/>
        <w:rPr>
          <w:b/>
        </w:rPr>
      </w:pPr>
      <w:r w:rsidRPr="00E53EAF">
        <w:t>The minutes state:</w:t>
      </w:r>
      <w:r>
        <w:rPr>
          <w:b/>
        </w:rPr>
        <w:t xml:space="preserve"> </w:t>
      </w:r>
      <w:r w:rsidR="00B10A05" w:rsidRPr="001C1096">
        <w:rPr>
          <w:b/>
        </w:rPr>
        <w:t>“</w:t>
      </w:r>
      <w:r>
        <w:rPr>
          <w:b/>
        </w:rPr>
        <w:t xml:space="preserve">… </w:t>
      </w:r>
      <w:r w:rsidR="00B10A05" w:rsidRPr="001C1096">
        <w:rPr>
          <w:b/>
        </w:rPr>
        <w:t>the vote was modified to reflect consensus on not voting on the position until guidelines are in place”</w:t>
      </w:r>
    </w:p>
    <w:p w:rsidR="00B10A05" w:rsidRPr="001C1096" w:rsidRDefault="00736429" w:rsidP="00736429">
      <w:pPr>
        <w:pStyle w:val="ListParagraph"/>
        <w:numPr>
          <w:ilvl w:val="3"/>
          <w:numId w:val="2"/>
        </w:numPr>
        <w:shd w:val="clear" w:color="auto" w:fill="FFFFFF"/>
        <w:spacing w:after="0" w:line="240" w:lineRule="auto"/>
        <w:ind w:left="2250"/>
      </w:pPr>
      <w:r>
        <w:t>The</w:t>
      </w:r>
      <w:r w:rsidR="00B10A05" w:rsidRPr="001C1096">
        <w:t xml:space="preserve"> vote was</w:t>
      </w:r>
      <w:r>
        <w:t xml:space="preserve"> not</w:t>
      </w:r>
      <w:r w:rsidR="00B10A05" w:rsidRPr="001C1096">
        <w:t xml:space="preserve"> modified</w:t>
      </w:r>
      <w:r>
        <w:t xml:space="preserve">. The vote was still to elect a PR chair. Due to a majority of abstentions, the chair felt it </w:t>
      </w:r>
      <w:r w:rsidR="006D522C">
        <w:t>necessary to inform the nominee of the reason for not electing at this time.</w:t>
      </w:r>
    </w:p>
    <w:p w:rsidR="00B10A05" w:rsidRPr="00E53EAF" w:rsidRDefault="00B10A05" w:rsidP="00736429">
      <w:pPr>
        <w:pStyle w:val="ListParagraph"/>
        <w:numPr>
          <w:ilvl w:val="3"/>
          <w:numId w:val="2"/>
        </w:numPr>
        <w:shd w:val="clear" w:color="auto" w:fill="FFFFFF"/>
        <w:spacing w:after="0" w:line="240" w:lineRule="auto"/>
        <w:ind w:left="2250"/>
        <w:rPr>
          <w:b/>
        </w:rPr>
      </w:pPr>
      <w:r w:rsidRPr="001C1096">
        <w:rPr>
          <w:b/>
          <w:i/>
        </w:rPr>
        <w:t>Strike “was modified to”</w:t>
      </w:r>
      <w:r w:rsidR="00E53EAF">
        <w:rPr>
          <w:b/>
          <w:i/>
        </w:rPr>
        <w:t xml:space="preserve"> and r</w:t>
      </w:r>
      <w:r w:rsidRPr="001C1096">
        <w:rPr>
          <w:b/>
          <w:i/>
        </w:rPr>
        <w:t>eplace “reflect” with “reflected”</w:t>
      </w:r>
      <w:r w:rsidR="00E53EAF">
        <w:rPr>
          <w:b/>
          <w:i/>
        </w:rPr>
        <w:t xml:space="preserve">.  </w:t>
      </w:r>
      <w:r w:rsidR="00E53EAF" w:rsidRPr="00E53EAF">
        <w:t>The corrected version should read:</w:t>
      </w:r>
      <w:r w:rsidR="00E53EAF" w:rsidRPr="00E53EAF">
        <w:rPr>
          <w:b/>
        </w:rPr>
        <w:t xml:space="preserve"> </w:t>
      </w:r>
      <w:r w:rsidR="00E53EAF">
        <w:rPr>
          <w:b/>
        </w:rPr>
        <w:t xml:space="preserve">“… </w:t>
      </w:r>
      <w:r w:rsidR="00E53EAF" w:rsidRPr="00E53EAF">
        <w:rPr>
          <w:b/>
        </w:rPr>
        <w:t>t</w:t>
      </w:r>
      <w:r w:rsidR="00E53EAF">
        <w:rPr>
          <w:b/>
        </w:rPr>
        <w:t>he vote reflected consensus on not voting on the position until guidelines are in place”</w:t>
      </w:r>
    </w:p>
    <w:p w:rsidR="00B10A05" w:rsidRPr="001C1096" w:rsidRDefault="00B10A05" w:rsidP="00736429">
      <w:pPr>
        <w:pStyle w:val="ListParagraph"/>
        <w:numPr>
          <w:ilvl w:val="2"/>
          <w:numId w:val="2"/>
        </w:numPr>
        <w:shd w:val="clear" w:color="auto" w:fill="FFFFFF"/>
        <w:spacing w:after="0" w:line="240" w:lineRule="auto"/>
        <w:ind w:left="1800"/>
        <w:rPr>
          <w:b/>
        </w:rPr>
      </w:pPr>
      <w:r w:rsidRPr="001C1096">
        <w:rPr>
          <w:b/>
        </w:rPr>
        <w:t>“Neither the nominee or the AD from ENYR were able to weigh into the discussion or be privy to it”</w:t>
      </w:r>
    </w:p>
    <w:p w:rsidR="00B10A05" w:rsidRPr="001C1096" w:rsidRDefault="00B10A05" w:rsidP="006D522C">
      <w:pPr>
        <w:pStyle w:val="ListParagraph"/>
        <w:numPr>
          <w:ilvl w:val="3"/>
          <w:numId w:val="2"/>
        </w:numPr>
        <w:shd w:val="clear" w:color="auto" w:fill="FFFFFF"/>
        <w:spacing w:after="0" w:line="240" w:lineRule="auto"/>
        <w:ind w:left="2250"/>
      </w:pPr>
      <w:r w:rsidRPr="001C1096">
        <w:t>Had the AD from ENYR been present physically or virtually, that AD would have been part of the discussion</w:t>
      </w:r>
    </w:p>
    <w:p w:rsidR="00B10A05" w:rsidRPr="001C1096" w:rsidRDefault="00B10A05" w:rsidP="006D522C">
      <w:pPr>
        <w:pStyle w:val="ListParagraph"/>
        <w:numPr>
          <w:ilvl w:val="3"/>
          <w:numId w:val="2"/>
        </w:numPr>
        <w:shd w:val="clear" w:color="auto" w:fill="FFFFFF"/>
        <w:spacing w:after="0" w:line="240" w:lineRule="auto"/>
        <w:ind w:left="2250"/>
      </w:pPr>
      <w:r w:rsidRPr="001C1096">
        <w:t>Standard operating procedure for nominations at the NEZF has been nominees are questioned then leave the room until election is completed</w:t>
      </w:r>
    </w:p>
    <w:p w:rsidR="00B10A05" w:rsidRDefault="00E53EAF" w:rsidP="006D522C">
      <w:pPr>
        <w:pStyle w:val="ListParagraph"/>
        <w:numPr>
          <w:ilvl w:val="3"/>
          <w:numId w:val="2"/>
        </w:numPr>
        <w:shd w:val="clear" w:color="auto" w:fill="FFFFFF"/>
        <w:spacing w:after="0" w:line="240" w:lineRule="auto"/>
        <w:ind w:left="2250"/>
        <w:rPr>
          <w:b/>
          <w:i/>
        </w:rPr>
      </w:pPr>
      <w:r>
        <w:rPr>
          <w:b/>
          <w:i/>
        </w:rPr>
        <w:t>Correct by s</w:t>
      </w:r>
      <w:r w:rsidR="00B10A05" w:rsidRPr="001C1096">
        <w:rPr>
          <w:b/>
          <w:i/>
        </w:rPr>
        <w:t>trik</w:t>
      </w:r>
      <w:r>
        <w:rPr>
          <w:b/>
          <w:i/>
        </w:rPr>
        <w:t>ing that</w:t>
      </w:r>
      <w:r w:rsidR="00B10A05" w:rsidRPr="001C1096">
        <w:rPr>
          <w:b/>
          <w:i/>
        </w:rPr>
        <w:t xml:space="preserve"> sentence</w:t>
      </w:r>
      <w:r>
        <w:rPr>
          <w:b/>
          <w:i/>
        </w:rPr>
        <w:t>.</w:t>
      </w:r>
    </w:p>
    <w:p w:rsidR="00A917E5" w:rsidRPr="001C1096" w:rsidRDefault="00A917E5" w:rsidP="00A917E5">
      <w:pPr>
        <w:pStyle w:val="ListParagraph"/>
        <w:numPr>
          <w:ilvl w:val="4"/>
          <w:numId w:val="2"/>
        </w:numPr>
        <w:shd w:val="clear" w:color="auto" w:fill="FFFFFF"/>
        <w:spacing w:after="0" w:line="240" w:lineRule="auto"/>
        <w:rPr>
          <w:b/>
          <w:i/>
        </w:rPr>
      </w:pPr>
      <w:r>
        <w:rPr>
          <w:color w:val="FF0000"/>
        </w:rPr>
        <w:t xml:space="preserve">Minutes as corrected where accepted by a 2/3 with the exception of </w:t>
      </w:r>
      <w:proofErr w:type="spellStart"/>
      <w:r>
        <w:rPr>
          <w:color w:val="FF0000"/>
        </w:rPr>
        <w:t>Wilneva</w:t>
      </w:r>
      <w:proofErr w:type="spellEnd"/>
      <w:r>
        <w:rPr>
          <w:color w:val="FF0000"/>
        </w:rPr>
        <w:t xml:space="preserve"> (Eastern NY).  She wanted it noted that she challenged the 1</w:t>
      </w:r>
      <w:r w:rsidRPr="00A917E5">
        <w:rPr>
          <w:color w:val="FF0000"/>
          <w:vertAlign w:val="superscript"/>
        </w:rPr>
        <w:t>st</w:t>
      </w:r>
      <w:r>
        <w:rPr>
          <w:color w:val="FF0000"/>
        </w:rPr>
        <w:t xml:space="preserve"> and 3</w:t>
      </w:r>
      <w:r w:rsidRPr="00A917E5">
        <w:rPr>
          <w:color w:val="FF0000"/>
          <w:vertAlign w:val="superscript"/>
        </w:rPr>
        <w:t>rd</w:t>
      </w:r>
      <w:r>
        <w:rPr>
          <w:color w:val="FF0000"/>
        </w:rPr>
        <w:t xml:space="preserve"> correction. </w:t>
      </w:r>
    </w:p>
    <w:p w:rsidR="00AB51B9" w:rsidRPr="001C1096" w:rsidRDefault="00AB51B9" w:rsidP="00AB51B9">
      <w:pPr>
        <w:shd w:val="clear" w:color="auto" w:fill="FFFFFF"/>
        <w:rPr>
          <w:rFonts w:ascii="Calibri" w:hAnsi="Calibri" w:cs="Calibri"/>
          <w:sz w:val="22"/>
          <w:szCs w:val="22"/>
        </w:rPr>
      </w:pPr>
    </w:p>
    <w:p w:rsidR="00E038F3" w:rsidRPr="001C1096" w:rsidRDefault="00AB51B9" w:rsidP="001C1096">
      <w:pPr>
        <w:shd w:val="clear" w:color="auto" w:fill="FFFFFF"/>
        <w:rPr>
          <w:rFonts w:ascii="Calibri" w:hAnsi="Calibri" w:cs="Calibri"/>
          <w:b/>
          <w:sz w:val="22"/>
          <w:szCs w:val="22"/>
          <w:u w:val="single"/>
        </w:rPr>
      </w:pPr>
      <w:r w:rsidRPr="001C1096">
        <w:rPr>
          <w:rFonts w:ascii="Calibri" w:hAnsi="Calibri" w:cs="Calibri"/>
          <w:b/>
          <w:sz w:val="22"/>
          <w:szCs w:val="22"/>
          <w:u w:val="single"/>
        </w:rPr>
        <w:t xml:space="preserve">Nominations / Elections </w:t>
      </w:r>
    </w:p>
    <w:p w:rsidR="00AB51B9" w:rsidRPr="001C1096" w:rsidRDefault="00AB51B9" w:rsidP="001C1096">
      <w:pPr>
        <w:pStyle w:val="ListParagraph"/>
        <w:numPr>
          <w:ilvl w:val="0"/>
          <w:numId w:val="2"/>
        </w:numPr>
        <w:shd w:val="clear" w:color="auto" w:fill="FFFFFF"/>
        <w:spacing w:after="0" w:line="240" w:lineRule="auto"/>
      </w:pPr>
      <w:r w:rsidRPr="001C1096">
        <w:t>Public Relations Chairperson</w:t>
      </w:r>
      <w:r w:rsidR="006D522C">
        <w:tab/>
      </w:r>
      <w:r w:rsidR="001C1096" w:rsidRPr="001C1096">
        <w:tab/>
      </w:r>
      <w:r w:rsidR="001C1096" w:rsidRPr="001C1096">
        <w:tab/>
      </w:r>
      <w:r w:rsidRPr="00A917E5">
        <w:rPr>
          <w:color w:val="FF0000"/>
        </w:rPr>
        <w:t>Tabled pending guidelines</w:t>
      </w:r>
    </w:p>
    <w:p w:rsidR="00AB51B9" w:rsidRDefault="00AB51B9" w:rsidP="001C1096">
      <w:pPr>
        <w:pStyle w:val="ListParagraph"/>
        <w:numPr>
          <w:ilvl w:val="0"/>
          <w:numId w:val="2"/>
        </w:numPr>
        <w:shd w:val="clear" w:color="auto" w:fill="FFFFFF"/>
        <w:spacing w:after="0" w:line="240" w:lineRule="auto"/>
      </w:pPr>
      <w:r w:rsidRPr="001C1096">
        <w:t>Treasurer</w:t>
      </w:r>
      <w:r w:rsidR="00A917E5">
        <w:tab/>
      </w:r>
      <w:r w:rsidR="00A917E5">
        <w:tab/>
      </w:r>
      <w:r w:rsidR="00A917E5">
        <w:tab/>
      </w:r>
      <w:r w:rsidR="00A917E5">
        <w:tab/>
      </w:r>
      <w:r w:rsidR="00A917E5">
        <w:tab/>
        <w:t xml:space="preserve"> </w:t>
      </w:r>
    </w:p>
    <w:p w:rsidR="00A917E5" w:rsidRPr="00A917E5" w:rsidRDefault="00A917E5" w:rsidP="00A917E5">
      <w:pPr>
        <w:pStyle w:val="ListParagraph"/>
        <w:numPr>
          <w:ilvl w:val="1"/>
          <w:numId w:val="2"/>
        </w:numPr>
        <w:shd w:val="clear" w:color="auto" w:fill="FFFFFF"/>
        <w:spacing w:after="0" w:line="240" w:lineRule="auto"/>
      </w:pPr>
      <w:r>
        <w:rPr>
          <w:color w:val="FF0000"/>
        </w:rPr>
        <w:t>NJ nominated John Claude from NJ region</w:t>
      </w:r>
    </w:p>
    <w:p w:rsidR="00A917E5" w:rsidRPr="00A917E5" w:rsidRDefault="00A917E5" w:rsidP="00A917E5">
      <w:pPr>
        <w:pStyle w:val="ListParagraph"/>
        <w:numPr>
          <w:ilvl w:val="1"/>
          <w:numId w:val="2"/>
        </w:numPr>
        <w:shd w:val="clear" w:color="auto" w:fill="FFFFFF"/>
        <w:spacing w:after="0" w:line="240" w:lineRule="auto"/>
      </w:pPr>
      <w:r>
        <w:rPr>
          <w:color w:val="FF0000"/>
        </w:rPr>
        <w:t>James from New England volunteered.</w:t>
      </w:r>
    </w:p>
    <w:p w:rsidR="00A917E5" w:rsidRPr="00A917E5" w:rsidRDefault="00A917E5" w:rsidP="00A917E5">
      <w:pPr>
        <w:pStyle w:val="ListParagraph"/>
        <w:numPr>
          <w:ilvl w:val="1"/>
          <w:numId w:val="2"/>
        </w:numPr>
        <w:shd w:val="clear" w:color="auto" w:fill="FFFFFF"/>
        <w:spacing w:after="0" w:line="240" w:lineRule="auto"/>
      </w:pPr>
      <w:r>
        <w:rPr>
          <w:color w:val="FF0000"/>
        </w:rPr>
        <w:t>The body asked for service resumes and that each nomination be present on the next call for question and answer before the vote</w:t>
      </w:r>
    </w:p>
    <w:p w:rsidR="00A917E5" w:rsidRPr="001C1096" w:rsidRDefault="00A917E5" w:rsidP="00A917E5">
      <w:pPr>
        <w:pStyle w:val="ListParagraph"/>
        <w:shd w:val="clear" w:color="auto" w:fill="FFFFFF"/>
        <w:spacing w:after="0" w:line="240" w:lineRule="auto"/>
        <w:ind w:left="1440"/>
      </w:pPr>
    </w:p>
    <w:p w:rsidR="00E038F3" w:rsidRPr="001C1096" w:rsidRDefault="00E038F3" w:rsidP="00E038F3">
      <w:pPr>
        <w:shd w:val="clear" w:color="auto" w:fill="FFFFFF"/>
        <w:rPr>
          <w:rFonts w:ascii="Calibri" w:hAnsi="Calibri" w:cs="Calibri"/>
          <w:sz w:val="22"/>
          <w:szCs w:val="22"/>
        </w:rPr>
      </w:pPr>
    </w:p>
    <w:p w:rsidR="00DF2CBA" w:rsidRPr="001C1096" w:rsidRDefault="00E038F3" w:rsidP="001C1096">
      <w:pPr>
        <w:shd w:val="clear" w:color="auto" w:fill="FFFFFF"/>
        <w:rPr>
          <w:rStyle w:val="None"/>
          <w:rFonts w:ascii="Calibri" w:hAnsi="Calibri" w:cs="Calibri"/>
          <w:b/>
          <w:bCs/>
          <w:sz w:val="22"/>
          <w:szCs w:val="22"/>
          <w:u w:val="single"/>
        </w:rPr>
      </w:pPr>
      <w:r w:rsidRPr="001C1096">
        <w:rPr>
          <w:rStyle w:val="None"/>
          <w:rFonts w:ascii="Calibri" w:hAnsi="Calibri" w:cs="Calibri"/>
          <w:b/>
          <w:bCs/>
          <w:sz w:val="22"/>
          <w:szCs w:val="22"/>
          <w:u w:val="single"/>
        </w:rPr>
        <w:t xml:space="preserve">Admin / </w:t>
      </w:r>
      <w:proofErr w:type="spellStart"/>
      <w:r w:rsidRPr="001C1096">
        <w:rPr>
          <w:rStyle w:val="None"/>
          <w:rFonts w:ascii="Calibri" w:hAnsi="Calibri" w:cs="Calibri"/>
          <w:b/>
          <w:bCs/>
          <w:sz w:val="22"/>
          <w:szCs w:val="22"/>
          <w:u w:val="single"/>
        </w:rPr>
        <w:t>Ccommittee</w:t>
      </w:r>
      <w:proofErr w:type="spellEnd"/>
      <w:r w:rsidRPr="001C1096">
        <w:rPr>
          <w:rStyle w:val="None"/>
          <w:rFonts w:ascii="Calibri" w:hAnsi="Calibri" w:cs="Calibri"/>
          <w:b/>
          <w:bCs/>
          <w:sz w:val="22"/>
          <w:szCs w:val="22"/>
          <w:u w:val="single"/>
        </w:rPr>
        <w:t xml:space="preserve"> </w:t>
      </w:r>
      <w:r w:rsidR="006522B7" w:rsidRPr="001C1096">
        <w:rPr>
          <w:rStyle w:val="None"/>
          <w:rFonts w:ascii="Calibri" w:eastAsia="Calibri" w:hAnsi="Calibri" w:cs="Calibri"/>
          <w:b/>
          <w:bCs/>
          <w:sz w:val="22"/>
          <w:szCs w:val="22"/>
          <w:u w:val="single"/>
        </w:rPr>
        <w:t>Reports</w:t>
      </w:r>
    </w:p>
    <w:p w:rsidR="00DF2CBA" w:rsidRDefault="00E038F3">
      <w:pPr>
        <w:pStyle w:val="ListParagraph"/>
        <w:numPr>
          <w:ilvl w:val="0"/>
          <w:numId w:val="2"/>
        </w:numPr>
        <w:shd w:val="clear" w:color="auto" w:fill="FFFFFF"/>
        <w:spacing w:after="0" w:line="240" w:lineRule="auto"/>
      </w:pPr>
      <w:r w:rsidRPr="001C1096">
        <w:t>Public Relations</w:t>
      </w:r>
      <w:r w:rsidR="001C1096">
        <w:tab/>
      </w:r>
      <w:r w:rsidR="001C1096">
        <w:tab/>
      </w:r>
      <w:r w:rsidR="001C1096">
        <w:tab/>
      </w:r>
      <w:r w:rsidR="001C1096">
        <w:tab/>
      </w:r>
      <w:r w:rsidR="001C1096">
        <w:tab/>
      </w:r>
      <w:proofErr w:type="spellStart"/>
      <w:r w:rsidR="001C1096">
        <w:t>Wilvena</w:t>
      </w:r>
      <w:proofErr w:type="spellEnd"/>
      <w:r w:rsidR="001C1096">
        <w:t xml:space="preserve"> G</w:t>
      </w:r>
    </w:p>
    <w:p w:rsidR="00A917E5" w:rsidRPr="00A917E5" w:rsidRDefault="00A917E5" w:rsidP="00A917E5">
      <w:pPr>
        <w:pStyle w:val="ListParagraph"/>
        <w:numPr>
          <w:ilvl w:val="1"/>
          <w:numId w:val="2"/>
        </w:numPr>
        <w:shd w:val="clear" w:color="auto" w:fill="FFFFFF"/>
        <w:spacing w:after="0" w:line="240" w:lineRule="auto"/>
      </w:pPr>
      <w:r>
        <w:rPr>
          <w:color w:val="FF0000"/>
        </w:rPr>
        <w:t xml:space="preserve">Reported that they continue to get requests for PR support from regions.  They received a letter of intent from the Big E.  </w:t>
      </w:r>
    </w:p>
    <w:p w:rsidR="00A917E5" w:rsidRPr="001C1096" w:rsidRDefault="00A917E5" w:rsidP="00A917E5">
      <w:pPr>
        <w:pStyle w:val="ListParagraph"/>
        <w:numPr>
          <w:ilvl w:val="1"/>
          <w:numId w:val="2"/>
        </w:numPr>
        <w:shd w:val="clear" w:color="auto" w:fill="FFFFFF"/>
        <w:spacing w:after="0" w:line="240" w:lineRule="auto"/>
      </w:pPr>
      <w:r>
        <w:rPr>
          <w:color w:val="FF0000"/>
        </w:rPr>
        <w:t xml:space="preserve">They will be discussing getting a NEZF t-shirt design for face-to-face meetings committee will discuss this and send proposal to the RD’s for discussion within their region.  This t-shirt would be for fundraising purposes. </w:t>
      </w:r>
    </w:p>
    <w:p w:rsidR="00DF2CBA" w:rsidRDefault="006522B7">
      <w:pPr>
        <w:pStyle w:val="ListParagraph"/>
        <w:numPr>
          <w:ilvl w:val="0"/>
          <w:numId w:val="2"/>
        </w:numPr>
        <w:shd w:val="clear" w:color="auto" w:fill="FFFFFF"/>
        <w:spacing w:after="0" w:line="240" w:lineRule="auto"/>
      </w:pPr>
      <w:r w:rsidRPr="001C1096">
        <w:t>Webservant Report</w:t>
      </w:r>
      <w:r w:rsidR="001C1096">
        <w:tab/>
      </w:r>
      <w:r w:rsidR="001C1096">
        <w:tab/>
      </w:r>
      <w:r w:rsidR="001C1096">
        <w:tab/>
      </w:r>
      <w:r w:rsidR="001C1096">
        <w:tab/>
        <w:t>Jeremy F</w:t>
      </w:r>
    </w:p>
    <w:p w:rsidR="00A917E5" w:rsidRPr="00A917E5" w:rsidRDefault="00A917E5" w:rsidP="00A917E5">
      <w:pPr>
        <w:pStyle w:val="ListParagraph"/>
        <w:numPr>
          <w:ilvl w:val="1"/>
          <w:numId w:val="2"/>
        </w:numPr>
        <w:shd w:val="clear" w:color="auto" w:fill="FFFFFF"/>
        <w:spacing w:after="0" w:line="240" w:lineRule="auto"/>
      </w:pPr>
      <w:r>
        <w:rPr>
          <w:color w:val="FF0000"/>
        </w:rPr>
        <w:t xml:space="preserve">The NEZF calendar is up and member regions, areas, </w:t>
      </w:r>
      <w:proofErr w:type="spellStart"/>
      <w:r>
        <w:rPr>
          <w:color w:val="FF0000"/>
        </w:rPr>
        <w:t>homegroups</w:t>
      </w:r>
      <w:proofErr w:type="spellEnd"/>
      <w:r>
        <w:rPr>
          <w:color w:val="FF0000"/>
        </w:rPr>
        <w:t xml:space="preserve"> may put events up.  They can go online and put in event in and then the </w:t>
      </w:r>
      <w:proofErr w:type="spellStart"/>
      <w:r>
        <w:rPr>
          <w:color w:val="FF0000"/>
        </w:rPr>
        <w:t>webservant</w:t>
      </w:r>
      <w:proofErr w:type="spellEnd"/>
      <w:r>
        <w:rPr>
          <w:color w:val="FF0000"/>
        </w:rPr>
        <w:t xml:space="preserve"> will approve it and it will be displayed</w:t>
      </w:r>
    </w:p>
    <w:p w:rsidR="00A917E5" w:rsidRPr="001C1096" w:rsidRDefault="00A917E5" w:rsidP="00A917E5">
      <w:pPr>
        <w:pStyle w:val="ListParagraph"/>
        <w:numPr>
          <w:ilvl w:val="1"/>
          <w:numId w:val="2"/>
        </w:numPr>
        <w:shd w:val="clear" w:color="auto" w:fill="FFFFFF"/>
        <w:spacing w:after="0" w:line="240" w:lineRule="auto"/>
      </w:pPr>
      <w:r>
        <w:rPr>
          <w:color w:val="FF0000"/>
        </w:rPr>
        <w:t>Discussed having a uniformed filing name for minutes so that they are sorted from most recent to oldest.  Minutes can be uploaded and Jeremy will change filing name if necessary</w:t>
      </w:r>
    </w:p>
    <w:p w:rsidR="001C1096" w:rsidRDefault="006A2474" w:rsidP="006A2474">
      <w:pPr>
        <w:pStyle w:val="ListParagraph"/>
        <w:numPr>
          <w:ilvl w:val="0"/>
          <w:numId w:val="2"/>
        </w:numPr>
        <w:shd w:val="clear" w:color="auto" w:fill="FFFFFF"/>
        <w:spacing w:after="0" w:line="240" w:lineRule="auto"/>
      </w:pPr>
      <w:r w:rsidRPr="001C1096">
        <w:t xml:space="preserve">Vice Chair Report </w:t>
      </w:r>
      <w:r w:rsidRPr="001C1096">
        <w:tab/>
      </w:r>
      <w:r w:rsidRPr="001C1096">
        <w:tab/>
      </w:r>
      <w:r w:rsidRPr="001C1096">
        <w:tab/>
      </w:r>
      <w:r w:rsidR="001C1096" w:rsidRPr="001C1096">
        <w:tab/>
      </w:r>
      <w:r w:rsidR="001C1096">
        <w:t xml:space="preserve">Dennis M </w:t>
      </w:r>
    </w:p>
    <w:p w:rsidR="006A2474" w:rsidRDefault="006A2474" w:rsidP="001C1096">
      <w:pPr>
        <w:pStyle w:val="ListParagraph"/>
        <w:numPr>
          <w:ilvl w:val="1"/>
          <w:numId w:val="2"/>
        </w:numPr>
        <w:shd w:val="clear" w:color="auto" w:fill="FFFFFF"/>
        <w:spacing w:after="0" w:line="240" w:lineRule="auto"/>
      </w:pPr>
      <w:r w:rsidRPr="001C1096">
        <w:t>EIN / Checking account</w:t>
      </w:r>
    </w:p>
    <w:p w:rsidR="00A917E5" w:rsidRPr="00A917E5" w:rsidRDefault="00A917E5" w:rsidP="001C1096">
      <w:pPr>
        <w:pStyle w:val="ListParagraph"/>
        <w:numPr>
          <w:ilvl w:val="2"/>
          <w:numId w:val="2"/>
        </w:numPr>
        <w:shd w:val="clear" w:color="auto" w:fill="FFFFFF"/>
        <w:spacing w:after="0" w:line="240" w:lineRule="auto"/>
        <w:rPr>
          <w:rStyle w:val="None"/>
        </w:rPr>
      </w:pPr>
      <w:r>
        <w:rPr>
          <w:color w:val="FF0000"/>
        </w:rPr>
        <w:t xml:space="preserve">We now have </w:t>
      </w:r>
      <w:proofErr w:type="gramStart"/>
      <w:r>
        <w:rPr>
          <w:color w:val="FF0000"/>
        </w:rPr>
        <w:t>a</w:t>
      </w:r>
      <w:proofErr w:type="gramEnd"/>
      <w:r>
        <w:rPr>
          <w:color w:val="FF0000"/>
        </w:rPr>
        <w:t xml:space="preserve"> EIN number and we will be going with Citizens Bank.  This bank covers 90% or our regions and has no added fees.  We currently have $20.</w:t>
      </w:r>
    </w:p>
    <w:p w:rsidR="00A917E5" w:rsidRDefault="00A917E5" w:rsidP="00A917E5">
      <w:pPr>
        <w:shd w:val="clear" w:color="auto" w:fill="FFFFFF"/>
        <w:rPr>
          <w:rStyle w:val="None"/>
          <w:rFonts w:ascii="Calibri" w:hAnsi="Calibri" w:cs="Calibri"/>
          <w:b/>
          <w:bCs/>
          <w:sz w:val="22"/>
          <w:szCs w:val="22"/>
          <w:u w:val="single"/>
        </w:rPr>
      </w:pPr>
    </w:p>
    <w:p w:rsidR="00DD1048" w:rsidRPr="00A917E5" w:rsidRDefault="00A917E5" w:rsidP="00A917E5">
      <w:pPr>
        <w:shd w:val="clear" w:color="auto" w:fill="FFFFFF"/>
        <w:rPr>
          <w:rStyle w:val="None"/>
          <w:rFonts w:ascii="Calibri" w:hAnsi="Calibri" w:cs="Calibri"/>
          <w:sz w:val="22"/>
          <w:szCs w:val="22"/>
        </w:rPr>
      </w:pPr>
      <w:r>
        <w:rPr>
          <w:rStyle w:val="None"/>
          <w:rFonts w:ascii="Calibri" w:hAnsi="Calibri" w:cs="Calibri"/>
          <w:b/>
          <w:bCs/>
          <w:sz w:val="22"/>
          <w:szCs w:val="22"/>
          <w:u w:val="single"/>
        </w:rPr>
        <w:t>NEZ</w:t>
      </w:r>
      <w:r w:rsidR="00E038F3" w:rsidRPr="00A917E5">
        <w:rPr>
          <w:rStyle w:val="None"/>
          <w:rFonts w:ascii="Calibri" w:hAnsi="Calibri" w:cs="Calibri"/>
          <w:b/>
          <w:bCs/>
          <w:sz w:val="22"/>
          <w:szCs w:val="22"/>
          <w:u w:val="single"/>
        </w:rPr>
        <w:t xml:space="preserve">F Strategic Plan </w:t>
      </w:r>
    </w:p>
    <w:p w:rsidR="00E038F3" w:rsidRPr="001C1096" w:rsidRDefault="00E038F3" w:rsidP="00DD1048">
      <w:pPr>
        <w:shd w:val="clear" w:color="auto" w:fill="FFFFFF"/>
        <w:ind w:firstLine="360"/>
        <w:rPr>
          <w:rStyle w:val="None"/>
          <w:rFonts w:ascii="Calibri" w:hAnsi="Calibri" w:cs="Calibri"/>
          <w:b/>
          <w:bCs/>
          <w:sz w:val="22"/>
          <w:szCs w:val="22"/>
          <w:u w:val="single"/>
        </w:rPr>
      </w:pPr>
      <w:r w:rsidRPr="001C1096">
        <w:rPr>
          <w:rStyle w:val="None"/>
          <w:rFonts w:ascii="Calibri" w:hAnsi="Calibri" w:cs="Calibri"/>
          <w:b/>
          <w:bCs/>
          <w:sz w:val="22"/>
          <w:szCs w:val="22"/>
          <w:u w:val="single"/>
        </w:rPr>
        <w:t>Project Reports</w:t>
      </w:r>
    </w:p>
    <w:p w:rsidR="00E038F3" w:rsidRPr="001C1096" w:rsidRDefault="00E038F3" w:rsidP="00E038F3">
      <w:pPr>
        <w:pStyle w:val="ListParagraph"/>
        <w:numPr>
          <w:ilvl w:val="0"/>
          <w:numId w:val="2"/>
        </w:numPr>
        <w:shd w:val="clear" w:color="auto" w:fill="FFFFFF"/>
        <w:spacing w:after="0" w:line="240" w:lineRule="auto"/>
      </w:pPr>
      <w:r w:rsidRPr="001C1096">
        <w:t>Fellowship Development</w:t>
      </w:r>
      <w:r w:rsidR="001C1096">
        <w:tab/>
      </w:r>
      <w:r w:rsidR="001C1096">
        <w:tab/>
      </w:r>
      <w:r w:rsidR="001C1096">
        <w:tab/>
        <w:t>Kris R</w:t>
      </w:r>
    </w:p>
    <w:p w:rsidR="00AB51B9" w:rsidRPr="00A917E5" w:rsidRDefault="00AB51B9" w:rsidP="00AB51B9">
      <w:pPr>
        <w:pStyle w:val="ListParagraph"/>
        <w:numPr>
          <w:ilvl w:val="1"/>
          <w:numId w:val="2"/>
        </w:numPr>
        <w:shd w:val="clear" w:color="auto" w:fill="FFFFFF"/>
        <w:spacing w:after="0" w:line="240" w:lineRule="auto"/>
        <w:rPr>
          <w:rStyle w:val="Hyperlink"/>
          <w:color w:val="FF0000"/>
          <w:u w:val="none"/>
        </w:rPr>
      </w:pPr>
      <w:r w:rsidRPr="00A917E5">
        <w:rPr>
          <w:color w:val="FF0000"/>
        </w:rPr>
        <w:t xml:space="preserve">Scan draft of survey for NEZF approval due : </w:t>
      </w:r>
      <w:hyperlink r:id="rId7" w:history="1">
        <w:r w:rsidR="001C1096" w:rsidRPr="00A917E5">
          <w:rPr>
            <w:rStyle w:val="Hyperlink"/>
            <w:color w:val="FF0000"/>
          </w:rPr>
          <w:t>https://forms.gle/G9Vy8UXrbMWfiZuB9</w:t>
        </w:r>
      </w:hyperlink>
    </w:p>
    <w:p w:rsidR="00A917E5" w:rsidRDefault="00A917E5" w:rsidP="00AB51B9">
      <w:pPr>
        <w:pStyle w:val="ListParagraph"/>
        <w:numPr>
          <w:ilvl w:val="1"/>
          <w:numId w:val="2"/>
        </w:numPr>
        <w:shd w:val="clear" w:color="auto" w:fill="FFFFFF"/>
        <w:spacing w:after="0" w:line="240" w:lineRule="auto"/>
        <w:rPr>
          <w:color w:val="FF0000"/>
        </w:rPr>
      </w:pPr>
      <w:r>
        <w:rPr>
          <w:color w:val="FF0000"/>
        </w:rPr>
        <w:t>There was on correction they will remove the word “illicit literature” from the survey</w:t>
      </w:r>
    </w:p>
    <w:p w:rsidR="00A917E5" w:rsidRPr="00A917E5" w:rsidRDefault="00224D5E" w:rsidP="00AB51B9">
      <w:pPr>
        <w:pStyle w:val="ListParagraph"/>
        <w:numPr>
          <w:ilvl w:val="1"/>
          <w:numId w:val="2"/>
        </w:numPr>
        <w:shd w:val="clear" w:color="auto" w:fill="FFFFFF"/>
        <w:spacing w:after="0" w:line="240" w:lineRule="auto"/>
        <w:rPr>
          <w:color w:val="FF0000"/>
        </w:rPr>
      </w:pPr>
      <w:r>
        <w:rPr>
          <w:color w:val="FF0000"/>
        </w:rPr>
        <w:t>This survey will go out to the whole region in October for feedback</w:t>
      </w:r>
    </w:p>
    <w:p w:rsidR="00E038F3" w:rsidRPr="001C1096" w:rsidRDefault="00E038F3" w:rsidP="00AB51B9">
      <w:pPr>
        <w:pStyle w:val="ListParagraph"/>
        <w:numPr>
          <w:ilvl w:val="0"/>
          <w:numId w:val="2"/>
        </w:numPr>
        <w:shd w:val="clear" w:color="auto" w:fill="FFFFFF"/>
        <w:spacing w:after="0" w:line="240" w:lineRule="auto"/>
      </w:pPr>
      <w:r w:rsidRPr="001C1096">
        <w:t>Survey Services</w:t>
      </w:r>
      <w:r w:rsidR="001C1096">
        <w:tab/>
      </w:r>
      <w:r w:rsidR="001C1096">
        <w:tab/>
      </w:r>
      <w:r w:rsidR="001C1096">
        <w:tab/>
      </w:r>
      <w:r w:rsidR="001C1096">
        <w:tab/>
      </w:r>
      <w:r w:rsidR="001C1096">
        <w:tab/>
        <w:t>Bryan D</w:t>
      </w:r>
    </w:p>
    <w:p w:rsidR="009B4F24" w:rsidRDefault="00AB51B9" w:rsidP="009B4F24">
      <w:pPr>
        <w:pStyle w:val="ListParagraph"/>
        <w:numPr>
          <w:ilvl w:val="1"/>
          <w:numId w:val="2"/>
        </w:numPr>
        <w:shd w:val="clear" w:color="auto" w:fill="FFFFFF"/>
        <w:spacing w:after="0" w:line="240" w:lineRule="auto"/>
        <w:rPr>
          <w:color w:val="FF0000"/>
        </w:rPr>
      </w:pPr>
      <w:r w:rsidRPr="00224D5E">
        <w:rPr>
          <w:color w:val="FF0000"/>
        </w:rPr>
        <w:t>Scan draft of survey for NEZF approval due</w:t>
      </w:r>
    </w:p>
    <w:p w:rsidR="00224D5E" w:rsidRPr="00224D5E" w:rsidRDefault="00224D5E" w:rsidP="009B4F24">
      <w:pPr>
        <w:pStyle w:val="ListParagraph"/>
        <w:numPr>
          <w:ilvl w:val="1"/>
          <w:numId w:val="2"/>
        </w:numPr>
        <w:shd w:val="clear" w:color="auto" w:fill="FFFFFF"/>
        <w:spacing w:after="0" w:line="240" w:lineRule="auto"/>
        <w:rPr>
          <w:color w:val="FF0000"/>
        </w:rPr>
      </w:pPr>
      <w:r>
        <w:rPr>
          <w:color w:val="FF0000"/>
        </w:rPr>
        <w:t xml:space="preserve">Once completed this survey will go out to whole region in December </w:t>
      </w:r>
    </w:p>
    <w:p w:rsidR="00DF2CBA" w:rsidRPr="001C1096" w:rsidRDefault="00E038F3" w:rsidP="00AB51B9">
      <w:pPr>
        <w:pStyle w:val="ListParagraph"/>
        <w:numPr>
          <w:ilvl w:val="0"/>
          <w:numId w:val="2"/>
        </w:numPr>
        <w:shd w:val="clear" w:color="auto" w:fill="FFFFFF"/>
        <w:spacing w:after="0" w:line="240" w:lineRule="auto"/>
      </w:pPr>
      <w:r w:rsidRPr="001C1096">
        <w:t>NEZF Video</w:t>
      </w:r>
      <w:r w:rsidR="001C1096">
        <w:tab/>
      </w:r>
      <w:r w:rsidR="001C1096">
        <w:tab/>
      </w:r>
      <w:r w:rsidR="001C1096">
        <w:tab/>
      </w:r>
      <w:r w:rsidR="001C1096">
        <w:tab/>
      </w:r>
      <w:r w:rsidR="001C1096">
        <w:tab/>
        <w:t>Stephen D</w:t>
      </w:r>
    </w:p>
    <w:p w:rsidR="00DD1048" w:rsidRDefault="00AB51B9" w:rsidP="00E038F3">
      <w:pPr>
        <w:pStyle w:val="ListParagraph"/>
        <w:numPr>
          <w:ilvl w:val="1"/>
          <w:numId w:val="2"/>
        </w:numPr>
        <w:shd w:val="clear" w:color="auto" w:fill="FFFFFF"/>
        <w:spacing w:after="0" w:line="240" w:lineRule="auto"/>
        <w:rPr>
          <w:color w:val="FF0000"/>
        </w:rPr>
      </w:pPr>
      <w:r w:rsidRPr="00224D5E">
        <w:rPr>
          <w:color w:val="FF0000"/>
        </w:rPr>
        <w:t>Update / Storyboard due in August</w:t>
      </w:r>
    </w:p>
    <w:p w:rsidR="00224D5E" w:rsidRDefault="00224D5E" w:rsidP="00E038F3">
      <w:pPr>
        <w:pStyle w:val="ListParagraph"/>
        <w:numPr>
          <w:ilvl w:val="1"/>
          <w:numId w:val="2"/>
        </w:numPr>
        <w:shd w:val="clear" w:color="auto" w:fill="FFFFFF"/>
        <w:spacing w:after="0" w:line="240" w:lineRule="auto"/>
        <w:rPr>
          <w:color w:val="FF0000"/>
        </w:rPr>
      </w:pPr>
      <w:r>
        <w:rPr>
          <w:color w:val="FF0000"/>
        </w:rPr>
        <w:t>Video will be utilized for the World Conference this video will have faces</w:t>
      </w:r>
    </w:p>
    <w:p w:rsidR="00224D5E" w:rsidRPr="00224D5E" w:rsidRDefault="00224D5E" w:rsidP="00E038F3">
      <w:pPr>
        <w:pStyle w:val="ListParagraph"/>
        <w:numPr>
          <w:ilvl w:val="1"/>
          <w:numId w:val="2"/>
        </w:numPr>
        <w:shd w:val="clear" w:color="auto" w:fill="FFFFFF"/>
        <w:spacing w:after="0" w:line="240" w:lineRule="auto"/>
        <w:rPr>
          <w:color w:val="FF0000"/>
        </w:rPr>
      </w:pPr>
      <w:r>
        <w:rPr>
          <w:color w:val="FF0000"/>
        </w:rPr>
        <w:t>Second cut of video can be used for PR resource or any members resource will not show members faces</w:t>
      </w:r>
    </w:p>
    <w:p w:rsidR="00DD1048" w:rsidRPr="00DD1048" w:rsidRDefault="00DD1048" w:rsidP="00DD1048">
      <w:pPr>
        <w:shd w:val="clear" w:color="auto" w:fill="FFFFFF"/>
        <w:ind w:left="360"/>
      </w:pPr>
    </w:p>
    <w:p w:rsidR="00DD1048" w:rsidRDefault="00DD1048" w:rsidP="00DD1048">
      <w:pPr>
        <w:shd w:val="clear" w:color="auto" w:fill="FFFFFF"/>
        <w:ind w:firstLine="360"/>
        <w:rPr>
          <w:rStyle w:val="None"/>
          <w:rFonts w:ascii="Calibri" w:hAnsi="Calibri" w:cs="Calibri"/>
          <w:b/>
          <w:bCs/>
          <w:sz w:val="22"/>
          <w:szCs w:val="22"/>
          <w:u w:val="single"/>
        </w:rPr>
      </w:pPr>
      <w:r w:rsidRPr="001C1096">
        <w:rPr>
          <w:rStyle w:val="None"/>
          <w:rFonts w:ascii="Calibri" w:hAnsi="Calibri" w:cs="Calibri"/>
          <w:b/>
          <w:bCs/>
          <w:sz w:val="22"/>
          <w:szCs w:val="22"/>
          <w:u w:val="single"/>
        </w:rPr>
        <w:t>Issue Discussion / Development</w:t>
      </w:r>
    </w:p>
    <w:p w:rsidR="00224D5E" w:rsidRDefault="00DD1048" w:rsidP="00ED0174">
      <w:pPr>
        <w:numPr>
          <w:ilvl w:val="0"/>
          <w:numId w:val="2"/>
        </w:numPr>
        <w:shd w:val="clear" w:color="auto" w:fill="FFFFFF"/>
        <w:rPr>
          <w:rFonts w:ascii="Calibri" w:eastAsia="Calibri" w:hAnsi="Calibri" w:cs="Calibri"/>
          <w:b/>
          <w:i/>
          <w:color w:val="000000"/>
          <w:sz w:val="22"/>
          <w:szCs w:val="22"/>
          <w:u w:color="000000"/>
        </w:rPr>
      </w:pPr>
      <w:r>
        <w:rPr>
          <w:rFonts w:ascii="Calibri" w:eastAsia="Calibri" w:hAnsi="Calibri" w:cs="Calibri"/>
          <w:color w:val="000000"/>
          <w:sz w:val="22"/>
          <w:szCs w:val="22"/>
          <w:u w:color="000000"/>
        </w:rPr>
        <w:t>O</w:t>
      </w:r>
      <w:r w:rsidRPr="00DD1048">
        <w:rPr>
          <w:rFonts w:ascii="Calibri" w:eastAsia="Calibri" w:hAnsi="Calibri" w:cs="Calibri"/>
          <w:color w:val="000000"/>
          <w:sz w:val="22"/>
          <w:szCs w:val="22"/>
          <w:u w:color="000000"/>
        </w:rPr>
        <w:t xml:space="preserve">ne undeveloped / issue </w:t>
      </w:r>
      <w:r>
        <w:rPr>
          <w:rFonts w:ascii="Calibri" w:eastAsia="Calibri" w:hAnsi="Calibri" w:cs="Calibri"/>
          <w:color w:val="000000"/>
          <w:sz w:val="22"/>
          <w:szCs w:val="22"/>
          <w:u w:color="000000"/>
        </w:rPr>
        <w:t xml:space="preserve">from </w:t>
      </w:r>
      <w:r w:rsidRPr="00DD1048">
        <w:rPr>
          <w:rFonts w:ascii="Calibri" w:eastAsia="Calibri" w:hAnsi="Calibri" w:cs="Calibri"/>
          <w:color w:val="000000"/>
          <w:sz w:val="22"/>
          <w:szCs w:val="22"/>
          <w:u w:color="000000"/>
        </w:rPr>
        <w:t xml:space="preserve">April - </w:t>
      </w:r>
      <w:r w:rsidRPr="00DD1048">
        <w:rPr>
          <w:rFonts w:ascii="Calibri" w:eastAsia="Calibri" w:hAnsi="Calibri" w:cs="Calibri"/>
          <w:b/>
          <w:i/>
          <w:color w:val="000000"/>
          <w:sz w:val="22"/>
          <w:szCs w:val="22"/>
          <w:u w:color="000000"/>
        </w:rPr>
        <w:t>RD / Zonal Trusted Servant Development</w:t>
      </w:r>
    </w:p>
    <w:p w:rsidR="00DD1048" w:rsidRPr="00224D5E" w:rsidRDefault="00DD1048" w:rsidP="00224D5E">
      <w:pPr>
        <w:numPr>
          <w:ilvl w:val="1"/>
          <w:numId w:val="2"/>
        </w:numPr>
        <w:shd w:val="clear" w:color="auto" w:fill="FFFFFF"/>
        <w:rPr>
          <w:rFonts w:ascii="Calibri" w:eastAsia="Calibri" w:hAnsi="Calibri" w:cs="Calibri"/>
          <w:b/>
          <w:i/>
          <w:color w:val="FF0000"/>
          <w:sz w:val="22"/>
          <w:szCs w:val="22"/>
          <w:u w:color="000000"/>
        </w:rPr>
      </w:pPr>
      <w:r w:rsidRPr="00224D5E">
        <w:rPr>
          <w:rFonts w:ascii="Calibri" w:eastAsia="Calibri" w:hAnsi="Calibri" w:cs="Calibri"/>
          <w:b/>
          <w:i/>
          <w:color w:val="FF0000"/>
          <w:sz w:val="22"/>
          <w:szCs w:val="22"/>
          <w:u w:color="000000"/>
        </w:rPr>
        <w:t xml:space="preserve">  </w:t>
      </w:r>
      <w:r w:rsidRPr="00224D5E">
        <w:rPr>
          <w:rFonts w:ascii="Calibri" w:eastAsia="Calibri" w:hAnsi="Calibri" w:cs="Calibri"/>
          <w:color w:val="FF0000"/>
          <w:sz w:val="22"/>
          <w:szCs w:val="22"/>
          <w:u w:color="000000"/>
        </w:rPr>
        <w:t>(tabled)</w:t>
      </w:r>
    </w:p>
    <w:p w:rsidR="00DD1048" w:rsidRPr="001C1096" w:rsidRDefault="00DD1048" w:rsidP="00E038F3">
      <w:pPr>
        <w:shd w:val="clear" w:color="auto" w:fill="FFFFFF"/>
        <w:rPr>
          <w:rFonts w:ascii="Calibri" w:hAnsi="Calibri" w:cs="Calibri"/>
          <w:sz w:val="22"/>
          <w:szCs w:val="22"/>
        </w:rPr>
      </w:pPr>
    </w:p>
    <w:p w:rsidR="00DF2CBA" w:rsidRPr="001C1096" w:rsidRDefault="006522B7" w:rsidP="009B4F24">
      <w:pPr>
        <w:shd w:val="clear" w:color="auto" w:fill="FFFFFF"/>
        <w:rPr>
          <w:rFonts w:ascii="Calibri" w:hAnsi="Calibri"/>
        </w:rPr>
      </w:pPr>
      <w:r w:rsidRPr="009B4F24">
        <w:rPr>
          <w:rStyle w:val="None"/>
          <w:rFonts w:ascii="Calibri" w:eastAsia="Calibri" w:hAnsi="Calibri" w:cs="Calibri"/>
          <w:b/>
          <w:bCs/>
          <w:sz w:val="22"/>
          <w:szCs w:val="22"/>
          <w:u w:val="single"/>
        </w:rPr>
        <w:t>Old Business</w:t>
      </w:r>
    </w:p>
    <w:p w:rsidR="00DF2CBA" w:rsidRPr="00224D5E" w:rsidRDefault="009B4F24">
      <w:pPr>
        <w:pStyle w:val="ListParagraph"/>
        <w:numPr>
          <w:ilvl w:val="0"/>
          <w:numId w:val="2"/>
        </w:numPr>
        <w:shd w:val="clear" w:color="auto" w:fill="FFFFFF"/>
        <w:spacing w:after="0" w:line="240" w:lineRule="auto"/>
        <w:rPr>
          <w:rStyle w:val="None"/>
        </w:rPr>
      </w:pPr>
      <w:r w:rsidRPr="009B4F24">
        <w:rPr>
          <w:rStyle w:val="None"/>
          <w:bCs/>
        </w:rPr>
        <w:t>Zonal Nomination of Stephen D for WSC Co Facilitator</w:t>
      </w:r>
    </w:p>
    <w:p w:rsidR="00224D5E" w:rsidRPr="00224D5E" w:rsidRDefault="00224D5E" w:rsidP="00224D5E">
      <w:pPr>
        <w:pStyle w:val="ListParagraph"/>
        <w:numPr>
          <w:ilvl w:val="1"/>
          <w:numId w:val="2"/>
        </w:numPr>
        <w:shd w:val="clear" w:color="auto" w:fill="FFFFFF"/>
        <w:spacing w:after="0" w:line="240" w:lineRule="auto"/>
        <w:rPr>
          <w:rStyle w:val="None"/>
        </w:rPr>
      </w:pPr>
      <w:r>
        <w:rPr>
          <w:rStyle w:val="None"/>
          <w:bCs/>
          <w:color w:val="FF0000"/>
        </w:rPr>
        <w:t>This was not passed (7-0-4)  needed 8 yes for 2/3</w:t>
      </w:r>
    </w:p>
    <w:p w:rsidR="00224D5E" w:rsidRPr="00224D5E" w:rsidRDefault="00224D5E" w:rsidP="00224D5E">
      <w:pPr>
        <w:pStyle w:val="ListParagraph"/>
        <w:numPr>
          <w:ilvl w:val="1"/>
          <w:numId w:val="2"/>
        </w:numPr>
        <w:shd w:val="clear" w:color="auto" w:fill="FFFFFF"/>
        <w:spacing w:after="0" w:line="240" w:lineRule="auto"/>
        <w:rPr>
          <w:rStyle w:val="None"/>
        </w:rPr>
      </w:pPr>
      <w:r>
        <w:rPr>
          <w:rStyle w:val="None"/>
          <w:bCs/>
          <w:color w:val="FF0000"/>
        </w:rPr>
        <w:t xml:space="preserve">Stephen will move forward with support from his region and area.   </w:t>
      </w:r>
    </w:p>
    <w:p w:rsidR="00224D5E" w:rsidRPr="009B4F24" w:rsidRDefault="00224D5E" w:rsidP="00224D5E">
      <w:pPr>
        <w:pStyle w:val="ListParagraph"/>
        <w:numPr>
          <w:ilvl w:val="1"/>
          <w:numId w:val="2"/>
        </w:numPr>
        <w:shd w:val="clear" w:color="auto" w:fill="FFFFFF"/>
        <w:spacing w:after="0" w:line="240" w:lineRule="auto"/>
      </w:pPr>
      <w:r>
        <w:rPr>
          <w:rStyle w:val="None"/>
          <w:bCs/>
          <w:color w:val="FF0000"/>
        </w:rPr>
        <w:t>The members that abstained stated they needed a more detailed service resume for their member region</w:t>
      </w:r>
    </w:p>
    <w:p w:rsidR="00DF2CBA" w:rsidRPr="009B4F24" w:rsidRDefault="00DF2CBA" w:rsidP="009B4F24">
      <w:pPr>
        <w:shd w:val="clear" w:color="auto" w:fill="FFFFFF"/>
        <w:rPr>
          <w:rStyle w:val="None"/>
          <w:rFonts w:ascii="Calibri" w:hAnsi="Calibri" w:cs="Calibri"/>
          <w:b/>
          <w:bCs/>
          <w:sz w:val="22"/>
          <w:szCs w:val="22"/>
          <w:u w:val="single"/>
        </w:rPr>
      </w:pPr>
    </w:p>
    <w:p w:rsidR="00DF2CBA" w:rsidRDefault="006522B7" w:rsidP="009B4F24">
      <w:pPr>
        <w:shd w:val="clear" w:color="auto" w:fill="FFFFFF"/>
        <w:rPr>
          <w:rStyle w:val="None"/>
          <w:rFonts w:ascii="Calibri" w:eastAsia="Calibri" w:hAnsi="Calibri" w:cs="Calibri"/>
          <w:b/>
          <w:bCs/>
          <w:sz w:val="22"/>
          <w:szCs w:val="22"/>
          <w:u w:val="single"/>
        </w:rPr>
      </w:pPr>
      <w:r w:rsidRPr="009B4F24">
        <w:rPr>
          <w:rStyle w:val="None"/>
          <w:rFonts w:ascii="Calibri" w:eastAsia="Calibri" w:hAnsi="Calibri" w:cs="Calibri"/>
          <w:b/>
          <w:bCs/>
          <w:sz w:val="22"/>
          <w:szCs w:val="22"/>
          <w:u w:val="single"/>
        </w:rPr>
        <w:t>New Business</w:t>
      </w:r>
    </w:p>
    <w:p w:rsidR="009B4F24" w:rsidRDefault="009B4F24" w:rsidP="00DF412B">
      <w:pPr>
        <w:pStyle w:val="ListParagraph"/>
        <w:numPr>
          <w:ilvl w:val="0"/>
          <w:numId w:val="7"/>
        </w:numPr>
        <w:shd w:val="clear" w:color="auto" w:fill="FFFFFF"/>
        <w:spacing w:after="0"/>
        <w:rPr>
          <w:rStyle w:val="None"/>
          <w:bCs/>
        </w:rPr>
      </w:pPr>
      <w:r>
        <w:rPr>
          <w:rStyle w:val="None"/>
          <w:bCs/>
        </w:rPr>
        <w:lastRenderedPageBreak/>
        <w:t>Zonal Nomination if Robert W for World Board</w:t>
      </w:r>
    </w:p>
    <w:p w:rsidR="00224D5E" w:rsidRDefault="00224D5E" w:rsidP="00224D5E">
      <w:pPr>
        <w:pStyle w:val="ListParagraph"/>
        <w:numPr>
          <w:ilvl w:val="1"/>
          <w:numId w:val="7"/>
        </w:numPr>
        <w:shd w:val="clear" w:color="auto" w:fill="FFFFFF"/>
        <w:spacing w:after="0"/>
        <w:rPr>
          <w:rStyle w:val="None"/>
          <w:bCs/>
        </w:rPr>
      </w:pPr>
      <w:r>
        <w:rPr>
          <w:rStyle w:val="None"/>
          <w:bCs/>
          <w:color w:val="FF0000"/>
        </w:rPr>
        <w:t>Looking for vote next Zoom call in August</w:t>
      </w:r>
    </w:p>
    <w:p w:rsidR="00DF412B" w:rsidRDefault="00DF412B" w:rsidP="00DF412B">
      <w:pPr>
        <w:pStyle w:val="ListParagraph"/>
        <w:numPr>
          <w:ilvl w:val="0"/>
          <w:numId w:val="7"/>
        </w:numPr>
        <w:shd w:val="clear" w:color="auto" w:fill="FFFFFF"/>
        <w:rPr>
          <w:rStyle w:val="None"/>
          <w:bCs/>
        </w:rPr>
      </w:pPr>
      <w:r>
        <w:rPr>
          <w:rStyle w:val="None"/>
          <w:bCs/>
        </w:rPr>
        <w:t>Proposal – GNYR – Form an ad-hoc for Zonal Service Symposium</w:t>
      </w:r>
    </w:p>
    <w:p w:rsidR="00224D5E" w:rsidRPr="009B4F24" w:rsidRDefault="00224D5E" w:rsidP="00224D5E">
      <w:pPr>
        <w:pStyle w:val="ListParagraph"/>
        <w:numPr>
          <w:ilvl w:val="1"/>
          <w:numId w:val="7"/>
        </w:numPr>
        <w:shd w:val="clear" w:color="auto" w:fill="FFFFFF"/>
        <w:rPr>
          <w:rStyle w:val="None"/>
          <w:bCs/>
        </w:rPr>
      </w:pPr>
      <w:r>
        <w:rPr>
          <w:rStyle w:val="None"/>
          <w:bCs/>
          <w:color w:val="FF0000"/>
        </w:rPr>
        <w:t>We will be having a discussion and a vote next zoom call</w:t>
      </w:r>
    </w:p>
    <w:p w:rsidR="00DF2CBA" w:rsidRPr="009B4F24" w:rsidRDefault="006522B7" w:rsidP="009B4F24">
      <w:pPr>
        <w:shd w:val="clear" w:color="auto" w:fill="FFFFFF"/>
      </w:pPr>
      <w:r w:rsidRPr="009B4F24">
        <w:rPr>
          <w:rStyle w:val="None"/>
          <w:rFonts w:ascii="Calibri" w:eastAsia="Calibri" w:hAnsi="Calibri" w:cs="Calibri"/>
          <w:b/>
          <w:bCs/>
          <w:sz w:val="22"/>
          <w:szCs w:val="22"/>
          <w:u w:val="single"/>
        </w:rPr>
        <w:t>NEZF Hosting</w:t>
      </w:r>
    </w:p>
    <w:p w:rsidR="00DF2CBA" w:rsidRPr="009B4F24" w:rsidRDefault="006522B7" w:rsidP="009B4F24">
      <w:pPr>
        <w:pStyle w:val="ListParagraph"/>
        <w:numPr>
          <w:ilvl w:val="0"/>
          <w:numId w:val="2"/>
        </w:numPr>
        <w:shd w:val="clear" w:color="auto" w:fill="FFFFFF"/>
        <w:spacing w:after="0" w:line="240" w:lineRule="auto"/>
        <w:rPr>
          <w:b/>
          <w:bCs/>
        </w:rPr>
      </w:pPr>
      <w:r w:rsidRPr="001C1096">
        <w:rPr>
          <w:b/>
          <w:bCs/>
        </w:rPr>
        <w:t>October</w:t>
      </w:r>
      <w:r w:rsidR="009B4F24">
        <w:rPr>
          <w:b/>
          <w:bCs/>
        </w:rPr>
        <w:t xml:space="preserve"> (November)</w:t>
      </w:r>
      <w:r w:rsidRPr="001C1096">
        <w:rPr>
          <w:b/>
          <w:bCs/>
        </w:rPr>
        <w:t xml:space="preserve"> 2019 NEZF</w:t>
      </w:r>
      <w:r w:rsidR="009B4F24">
        <w:rPr>
          <w:b/>
          <w:bCs/>
        </w:rPr>
        <w:t xml:space="preserve"> in Tri-State</w:t>
      </w:r>
      <w:r w:rsidR="009B4F24">
        <w:rPr>
          <w:b/>
          <w:bCs/>
        </w:rPr>
        <w:tab/>
      </w:r>
      <w:r w:rsidR="009B4F24">
        <w:rPr>
          <w:bCs/>
        </w:rPr>
        <w:t>Kristy M</w:t>
      </w:r>
      <w:proofErr w:type="gramStart"/>
      <w:r w:rsidR="006D522C">
        <w:rPr>
          <w:bCs/>
        </w:rPr>
        <w:t>./</w:t>
      </w:r>
      <w:proofErr w:type="gramEnd"/>
      <w:r w:rsidR="006D522C">
        <w:rPr>
          <w:bCs/>
        </w:rPr>
        <w:t>Toni C.</w:t>
      </w:r>
    </w:p>
    <w:p w:rsidR="009B4F24" w:rsidRPr="009B4F24" w:rsidRDefault="00224D5E" w:rsidP="009B4F24">
      <w:pPr>
        <w:pStyle w:val="ListParagraph"/>
        <w:numPr>
          <w:ilvl w:val="1"/>
          <w:numId w:val="2"/>
        </w:numPr>
        <w:shd w:val="clear" w:color="auto" w:fill="FFFFFF"/>
        <w:spacing w:after="0" w:line="240" w:lineRule="auto"/>
        <w:rPr>
          <w:bCs/>
        </w:rPr>
      </w:pPr>
      <w:r>
        <w:rPr>
          <w:bCs/>
          <w:color w:val="FF0000"/>
        </w:rPr>
        <w:t>Tabled we ran out of time</w:t>
      </w:r>
    </w:p>
    <w:p w:rsidR="00DF2CBA" w:rsidRPr="001C1096" w:rsidRDefault="00DF2CBA">
      <w:pPr>
        <w:pStyle w:val="ListParagraph"/>
        <w:shd w:val="clear" w:color="auto" w:fill="FFFFFF"/>
        <w:spacing w:after="0" w:line="240" w:lineRule="auto"/>
        <w:ind w:left="0"/>
        <w:rPr>
          <w:b/>
          <w:bCs/>
          <w:i/>
          <w:iCs/>
        </w:rPr>
      </w:pPr>
    </w:p>
    <w:p w:rsidR="00DF2CBA" w:rsidRPr="00E53EAF" w:rsidRDefault="009B4F24" w:rsidP="009B4F24">
      <w:pPr>
        <w:rPr>
          <w:rFonts w:ascii="Calibri" w:hAnsi="Calibri" w:cs="Calibri"/>
          <w:b/>
          <w:sz w:val="22"/>
          <w:szCs w:val="22"/>
        </w:rPr>
      </w:pPr>
      <w:r w:rsidRPr="00E53EAF">
        <w:rPr>
          <w:rFonts w:ascii="Calibri" w:hAnsi="Calibri" w:cs="Calibri"/>
          <w:b/>
        </w:rPr>
        <w:t xml:space="preserve">Next </w:t>
      </w:r>
      <w:proofErr w:type="gramStart"/>
      <w:r w:rsidR="00245957">
        <w:rPr>
          <w:rFonts w:ascii="Calibri" w:hAnsi="Calibri" w:cs="Calibri"/>
          <w:b/>
        </w:rPr>
        <w:t>Z</w:t>
      </w:r>
      <w:r w:rsidR="00245957" w:rsidRPr="00E53EAF">
        <w:rPr>
          <w:rFonts w:ascii="Calibri" w:hAnsi="Calibri" w:cs="Calibri"/>
          <w:b/>
        </w:rPr>
        <w:t>oom</w:t>
      </w:r>
      <w:proofErr w:type="gramEnd"/>
      <w:r w:rsidRPr="00E53EAF">
        <w:rPr>
          <w:rFonts w:ascii="Calibri" w:hAnsi="Calibri" w:cs="Calibri"/>
          <w:b/>
        </w:rPr>
        <w:t xml:space="preserve"> </w:t>
      </w:r>
      <w:r w:rsidR="00E53EAF" w:rsidRPr="00E53EAF">
        <w:rPr>
          <w:rFonts w:ascii="Calibri" w:hAnsi="Calibri" w:cs="Calibri"/>
          <w:b/>
        </w:rPr>
        <w:t>meeting:</w:t>
      </w:r>
      <w:r w:rsidRPr="00E53EAF">
        <w:rPr>
          <w:rFonts w:ascii="Calibri" w:hAnsi="Calibri" w:cs="Calibri"/>
          <w:b/>
        </w:rPr>
        <w:t xml:space="preserve"> August 25</w:t>
      </w:r>
      <w:r w:rsidRPr="00E53EAF">
        <w:rPr>
          <w:rFonts w:ascii="Calibri" w:hAnsi="Calibri" w:cs="Calibri"/>
          <w:b/>
          <w:vertAlign w:val="superscript"/>
        </w:rPr>
        <w:t>th</w:t>
      </w:r>
      <w:r w:rsidRPr="00E53EAF">
        <w:rPr>
          <w:rFonts w:ascii="Calibri" w:hAnsi="Calibri" w:cs="Calibri"/>
          <w:b/>
        </w:rPr>
        <w:t xml:space="preserve"> @ 3PM</w:t>
      </w:r>
    </w:p>
    <w:p w:rsidR="00DF2CBA" w:rsidRDefault="00DF2CBA">
      <w:pPr>
        <w:pStyle w:val="BodyA"/>
        <w:spacing w:after="0"/>
      </w:pPr>
    </w:p>
    <w:p w:rsidR="00736429" w:rsidRPr="001C1096" w:rsidRDefault="00736429">
      <w:pPr>
        <w:pStyle w:val="BodyA"/>
        <w:spacing w:after="0"/>
      </w:pPr>
    </w:p>
    <w:p w:rsidR="00DF2CBA" w:rsidRPr="001C1096" w:rsidRDefault="006522B7">
      <w:pPr>
        <w:pStyle w:val="BodyA"/>
        <w:shd w:val="clear" w:color="auto" w:fill="FFFFFF"/>
        <w:spacing w:after="120" w:line="276" w:lineRule="auto"/>
        <w:jc w:val="center"/>
        <w:rPr>
          <w:rStyle w:val="None"/>
          <w:rFonts w:eastAsia="Georgia"/>
          <w:color w:val="222222"/>
          <w:u w:color="222222"/>
        </w:rPr>
      </w:pPr>
      <w:r w:rsidRPr="001C1096">
        <w:rPr>
          <w:rStyle w:val="None"/>
          <w:b/>
          <w:bCs/>
          <w:color w:val="222222"/>
          <w:u w:val="single" w:color="222222"/>
        </w:rPr>
        <w:t>Purpose of the NEZF</w:t>
      </w:r>
    </w:p>
    <w:p w:rsidR="009B4F24" w:rsidRDefault="006522B7" w:rsidP="00DD1048">
      <w:pPr>
        <w:pStyle w:val="BodyA"/>
        <w:shd w:val="clear" w:color="auto" w:fill="FFFFFF"/>
        <w:spacing w:after="60" w:line="276" w:lineRule="auto"/>
        <w:rPr>
          <w:rStyle w:val="None"/>
          <w:rFonts w:eastAsia="Georgia"/>
          <w:color w:val="222222"/>
          <w:u w:color="222222"/>
        </w:rPr>
      </w:pPr>
      <w:r w:rsidRPr="001C1096">
        <w:rPr>
          <w:rStyle w:val="None"/>
          <w:color w:val="222222"/>
          <w:u w:color="222222"/>
        </w:rPr>
        <w:t xml:space="preserve">We, the NA Regions of the Northeastern states, have joined together to discuss issues of mutual concern, address common needs, exchange ideas, and share experiences, in order to further our primary purpose. As a clearinghouse for the discussion of common problems and their solutions, we complement the existing service structure of NA by addressing our own specific needs through unity, cooperation, and communication. </w:t>
      </w:r>
    </w:p>
    <w:p w:rsidR="00DD1048" w:rsidRPr="00DD1048" w:rsidRDefault="00DD1048" w:rsidP="00DD1048">
      <w:pPr>
        <w:pStyle w:val="BodyA"/>
        <w:shd w:val="clear" w:color="auto" w:fill="FFFFFF"/>
        <w:spacing w:after="60" w:line="276" w:lineRule="auto"/>
        <w:rPr>
          <w:rStyle w:val="None"/>
          <w:rFonts w:eastAsia="Georgia"/>
          <w:color w:val="222222"/>
          <w:u w:color="222222"/>
        </w:rPr>
      </w:pPr>
    </w:p>
    <w:p w:rsidR="00DF2CBA" w:rsidRPr="001C1096" w:rsidRDefault="006522B7">
      <w:pPr>
        <w:pStyle w:val="BodyA"/>
        <w:shd w:val="clear" w:color="auto" w:fill="FFFFFF"/>
        <w:spacing w:after="120" w:line="276" w:lineRule="auto"/>
        <w:jc w:val="center"/>
        <w:rPr>
          <w:rStyle w:val="None"/>
          <w:rFonts w:eastAsia="Georgia"/>
          <w:b/>
          <w:bCs/>
          <w:color w:val="222222"/>
          <w:u w:val="single" w:color="222222"/>
        </w:rPr>
      </w:pPr>
      <w:r w:rsidRPr="001C1096">
        <w:rPr>
          <w:rStyle w:val="None"/>
          <w:b/>
          <w:bCs/>
          <w:color w:val="222222"/>
          <w:u w:val="single" w:color="222222"/>
        </w:rPr>
        <w:t>A Vision for NA Service</w:t>
      </w:r>
    </w:p>
    <w:p w:rsidR="00DF2CBA" w:rsidRPr="001C1096" w:rsidRDefault="006522B7" w:rsidP="00DF412B">
      <w:pPr>
        <w:pStyle w:val="BodyA"/>
        <w:shd w:val="clear" w:color="auto" w:fill="FFFFFF"/>
        <w:spacing w:after="60" w:line="240" w:lineRule="auto"/>
        <w:rPr>
          <w:rStyle w:val="None"/>
          <w:rFonts w:eastAsia="Georgia"/>
          <w:color w:val="222222"/>
          <w:u w:color="222222"/>
        </w:rPr>
      </w:pPr>
      <w:r w:rsidRPr="001C1096">
        <w:rPr>
          <w:rStyle w:val="None"/>
          <w:color w:val="222222"/>
          <w:u w:color="222222"/>
        </w:rPr>
        <w:t>All of the efforts of Narcotics Anonymous are inspired by the primary purpose of the groups we serve. Upon this common ground we stand committed.</w:t>
      </w:r>
    </w:p>
    <w:p w:rsidR="00DF2CBA" w:rsidRPr="001C1096" w:rsidRDefault="006522B7" w:rsidP="00DF412B">
      <w:pPr>
        <w:pStyle w:val="BodyA"/>
        <w:shd w:val="clear" w:color="auto" w:fill="FFFFFF"/>
        <w:spacing w:after="60" w:line="240" w:lineRule="auto"/>
        <w:rPr>
          <w:rStyle w:val="None"/>
          <w:rFonts w:eastAsia="Georgia"/>
          <w:color w:val="222222"/>
          <w:u w:color="222222"/>
        </w:rPr>
      </w:pPr>
      <w:r w:rsidRPr="001C1096">
        <w:rPr>
          <w:rStyle w:val="None"/>
          <w:color w:val="222222"/>
          <w:u w:color="222222"/>
        </w:rPr>
        <w:t>Our vision is that one day:</w:t>
      </w:r>
    </w:p>
    <w:p w:rsidR="00DF2CBA" w:rsidRPr="001C1096" w:rsidRDefault="006522B7" w:rsidP="00DF412B">
      <w:pPr>
        <w:pStyle w:val="BodyA"/>
        <w:numPr>
          <w:ilvl w:val="0"/>
          <w:numId w:val="6"/>
        </w:numPr>
        <w:shd w:val="clear" w:color="auto" w:fill="FFFFFF"/>
        <w:spacing w:after="60" w:line="240" w:lineRule="auto"/>
        <w:rPr>
          <w:color w:val="222222"/>
        </w:rPr>
      </w:pPr>
      <w:r w:rsidRPr="001C1096">
        <w:rPr>
          <w:rStyle w:val="None"/>
          <w:color w:val="222222"/>
          <w:u w:color="222222"/>
        </w:rPr>
        <w:t>Every addict in the world has the chance to experience our message in his or her own language and culture and find the opportunity for a new way of life;</w:t>
      </w:r>
    </w:p>
    <w:p w:rsidR="00DF2CBA" w:rsidRPr="001C1096" w:rsidRDefault="006522B7" w:rsidP="00DF412B">
      <w:pPr>
        <w:pStyle w:val="BodyA"/>
        <w:numPr>
          <w:ilvl w:val="0"/>
          <w:numId w:val="6"/>
        </w:numPr>
        <w:shd w:val="clear" w:color="auto" w:fill="FFFFFF"/>
        <w:spacing w:after="60" w:line="240" w:lineRule="auto"/>
        <w:rPr>
          <w:color w:val="222222"/>
        </w:rPr>
      </w:pPr>
      <w:r w:rsidRPr="001C1096">
        <w:rPr>
          <w:rStyle w:val="None"/>
          <w:color w:val="222222"/>
          <w:u w:color="222222"/>
        </w:rPr>
        <w:t>Every member, inspired by the gift of recovery, experiences spiritual growth and fulfillment through service;</w:t>
      </w:r>
    </w:p>
    <w:p w:rsidR="00DF2CBA" w:rsidRPr="001C1096" w:rsidRDefault="006522B7" w:rsidP="00DF412B">
      <w:pPr>
        <w:pStyle w:val="BodyA"/>
        <w:numPr>
          <w:ilvl w:val="0"/>
          <w:numId w:val="6"/>
        </w:numPr>
        <w:shd w:val="clear" w:color="auto" w:fill="FFFFFF"/>
        <w:spacing w:after="60" w:line="240" w:lineRule="auto"/>
        <w:rPr>
          <w:color w:val="222222"/>
        </w:rPr>
      </w:pPr>
      <w:r w:rsidRPr="001C1096">
        <w:rPr>
          <w:rStyle w:val="None"/>
          <w:color w:val="222222"/>
          <w:u w:color="222222"/>
        </w:rPr>
        <w:t>NA service bodies worldwide work together in a spirit of unity and cooperation to support the groups in carrying our message of recovery;</w:t>
      </w:r>
    </w:p>
    <w:p w:rsidR="00DF2CBA" w:rsidRPr="001C1096" w:rsidRDefault="006522B7" w:rsidP="00DF412B">
      <w:pPr>
        <w:pStyle w:val="BodyA"/>
        <w:numPr>
          <w:ilvl w:val="0"/>
          <w:numId w:val="6"/>
        </w:numPr>
        <w:shd w:val="clear" w:color="auto" w:fill="FFFFFF"/>
        <w:spacing w:after="60" w:line="240" w:lineRule="auto"/>
        <w:rPr>
          <w:color w:val="222222"/>
        </w:rPr>
      </w:pPr>
      <w:r w:rsidRPr="001C1096">
        <w:rPr>
          <w:rStyle w:val="None"/>
          <w:color w:val="222222"/>
          <w:u w:color="222222"/>
        </w:rPr>
        <w:t>Narcotics Anonymous has universal recognition and respect as a viable program of recovery.</w:t>
      </w:r>
    </w:p>
    <w:p w:rsidR="00DF2CBA" w:rsidRPr="001C1096" w:rsidRDefault="006522B7" w:rsidP="00DF412B">
      <w:pPr>
        <w:pStyle w:val="BodyA"/>
        <w:shd w:val="clear" w:color="auto" w:fill="FFFFFF"/>
        <w:spacing w:after="60" w:line="240" w:lineRule="auto"/>
      </w:pPr>
      <w:r w:rsidRPr="001C1096">
        <w:rPr>
          <w:rStyle w:val="None"/>
          <w:color w:val="222222"/>
          <w:u w:color="222222"/>
        </w:rPr>
        <w:t>Honesty, trust, and goodwill are the foundation of our service efforts, all of which rely upon the guidance of a loving Higher Power.</w:t>
      </w:r>
    </w:p>
    <w:sectPr w:rsidR="00DF2CBA" w:rsidRPr="001C1096" w:rsidSect="00DF412B">
      <w:headerReference w:type="default" r:id="rId8"/>
      <w:footerReference w:type="default" r:id="rId9"/>
      <w:pgSz w:w="12240" w:h="15840"/>
      <w:pgMar w:top="720" w:right="720" w:bottom="57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47D" w:rsidRDefault="005C247D" w:rsidP="00DF2CBA">
      <w:r>
        <w:separator/>
      </w:r>
    </w:p>
  </w:endnote>
  <w:endnote w:type="continuationSeparator" w:id="0">
    <w:p w:rsidR="005C247D" w:rsidRDefault="005C247D" w:rsidP="00DF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CBA" w:rsidRDefault="00DF2CB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47D" w:rsidRDefault="005C247D" w:rsidP="00DF2CBA">
      <w:r>
        <w:separator/>
      </w:r>
    </w:p>
  </w:footnote>
  <w:footnote w:type="continuationSeparator" w:id="0">
    <w:p w:rsidR="005C247D" w:rsidRDefault="005C247D" w:rsidP="00DF2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CBA" w:rsidRDefault="00DF2CB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297"/>
    <w:multiLevelType w:val="hybridMultilevel"/>
    <w:tmpl w:val="5CB4C390"/>
    <w:numStyleLink w:val="ImportedStyle1"/>
  </w:abstractNum>
  <w:abstractNum w:abstractNumId="1" w15:restartNumberingAfterBreak="0">
    <w:nsid w:val="14F53A86"/>
    <w:multiLevelType w:val="hybridMultilevel"/>
    <w:tmpl w:val="EC8C41DA"/>
    <w:styleLink w:val="ImportedStyle3"/>
    <w:lvl w:ilvl="0" w:tplc="B52852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C9C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5418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FC9B4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1CBD9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3EC1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FEC8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40CFF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4296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BF46A7C"/>
    <w:multiLevelType w:val="hybridMultilevel"/>
    <w:tmpl w:val="E6C24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D0237"/>
    <w:multiLevelType w:val="hybridMultilevel"/>
    <w:tmpl w:val="5CB4C390"/>
    <w:styleLink w:val="ImportedStyle1"/>
    <w:lvl w:ilvl="0" w:tplc="12943C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3226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56E8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C844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926D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E0BB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F831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961E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D4A0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E03014C"/>
    <w:multiLevelType w:val="hybridMultilevel"/>
    <w:tmpl w:val="EC8C41DA"/>
    <w:numStyleLink w:val="ImportedStyle3"/>
  </w:abstractNum>
  <w:num w:numId="1">
    <w:abstractNumId w:val="3"/>
  </w:num>
  <w:num w:numId="2">
    <w:abstractNumId w:val="0"/>
  </w:num>
  <w:num w:numId="3">
    <w:abstractNumId w:val="0"/>
    <w:lvlOverride w:ilvl="0">
      <w:lvl w:ilvl="0" w:tplc="D3FE3A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A9010E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AE2B3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86A8B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0A612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A658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D2C457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BC5E6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80474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D3FE3A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A9010E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AE2B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86A8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0A612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A658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D2C45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BC5E6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8047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BA"/>
    <w:rsid w:val="001B2575"/>
    <w:rsid w:val="001C1096"/>
    <w:rsid w:val="002212EF"/>
    <w:rsid w:val="00224D5E"/>
    <w:rsid w:val="00245957"/>
    <w:rsid w:val="00417BCD"/>
    <w:rsid w:val="00502BFA"/>
    <w:rsid w:val="005C247D"/>
    <w:rsid w:val="006522B7"/>
    <w:rsid w:val="006A2474"/>
    <w:rsid w:val="006D522C"/>
    <w:rsid w:val="00736429"/>
    <w:rsid w:val="007A1AEC"/>
    <w:rsid w:val="00975F36"/>
    <w:rsid w:val="009B4F24"/>
    <w:rsid w:val="00A917E5"/>
    <w:rsid w:val="00AB51B9"/>
    <w:rsid w:val="00B10A05"/>
    <w:rsid w:val="00C11363"/>
    <w:rsid w:val="00DD1048"/>
    <w:rsid w:val="00DF2CBA"/>
    <w:rsid w:val="00DF412B"/>
    <w:rsid w:val="00E038F3"/>
    <w:rsid w:val="00E5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3A9D7-99D8-4955-8D68-CD445B91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2C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2CBA"/>
    <w:rPr>
      <w:u w:val="single"/>
    </w:rPr>
  </w:style>
  <w:style w:type="paragraph" w:customStyle="1" w:styleId="HeaderFooter">
    <w:name w:val="Header &amp; Footer"/>
    <w:rsid w:val="00DF2CBA"/>
    <w:pPr>
      <w:tabs>
        <w:tab w:val="right" w:pos="9020"/>
      </w:tabs>
    </w:pPr>
    <w:rPr>
      <w:rFonts w:ascii="Helvetica Neue" w:hAnsi="Helvetica Neue" w:cs="Arial Unicode MS"/>
      <w:color w:val="000000"/>
      <w:sz w:val="24"/>
      <w:szCs w:val="24"/>
    </w:rPr>
  </w:style>
  <w:style w:type="paragraph" w:customStyle="1" w:styleId="BodyA">
    <w:name w:val="Body A"/>
    <w:rsid w:val="00DF2CBA"/>
    <w:pPr>
      <w:spacing w:after="160" w:line="259" w:lineRule="auto"/>
    </w:pPr>
    <w:rPr>
      <w:rFonts w:ascii="Calibri" w:eastAsia="Calibri" w:hAnsi="Calibri" w:cs="Calibri"/>
      <w:color w:val="000000"/>
      <w:sz w:val="22"/>
      <w:szCs w:val="22"/>
      <w:u w:color="000000"/>
    </w:rPr>
  </w:style>
  <w:style w:type="character" w:customStyle="1" w:styleId="None">
    <w:name w:val="None"/>
    <w:rsid w:val="00DF2CBA"/>
  </w:style>
  <w:style w:type="character" w:customStyle="1" w:styleId="Hyperlink0">
    <w:name w:val="Hyperlink.0"/>
    <w:basedOn w:val="None"/>
    <w:rsid w:val="00DF2CBA"/>
    <w:rPr>
      <w:color w:val="0070C0"/>
      <w:sz w:val="24"/>
      <w:szCs w:val="24"/>
      <w:u w:val="single" w:color="0070C0"/>
      <w:lang w:val="en-US"/>
    </w:rPr>
  </w:style>
  <w:style w:type="paragraph" w:styleId="ListParagraph">
    <w:name w:val="List Paragraph"/>
    <w:rsid w:val="00DF2CBA"/>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rsid w:val="00DF2CBA"/>
    <w:pPr>
      <w:numPr>
        <w:numId w:val="1"/>
      </w:numPr>
    </w:pPr>
  </w:style>
  <w:style w:type="numbering" w:customStyle="1" w:styleId="ImportedStyle3">
    <w:name w:val="Imported Style 3"/>
    <w:rsid w:val="00DF2CBA"/>
    <w:pPr>
      <w:numPr>
        <w:numId w:val="5"/>
      </w:numPr>
    </w:pPr>
  </w:style>
  <w:style w:type="character" w:styleId="FollowedHyperlink">
    <w:name w:val="FollowedHyperlink"/>
    <w:basedOn w:val="DefaultParagraphFont"/>
    <w:uiPriority w:val="99"/>
    <w:semiHidden/>
    <w:unhideWhenUsed/>
    <w:rsid w:val="006D522C"/>
    <w:rPr>
      <w:color w:val="FF00FF" w:themeColor="followedHyperlink"/>
      <w:u w:val="single"/>
    </w:rPr>
  </w:style>
  <w:style w:type="numbering" w:customStyle="1" w:styleId="ImportedStyle11">
    <w:name w:val="Imported Style 11"/>
    <w:rsid w:val="00DD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G9Vy8UXrbMWfiZu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McClernan Jr</dc:creator>
  <cp:lastModifiedBy>Robert Lafferty</cp:lastModifiedBy>
  <cp:revision>2</cp:revision>
  <dcterms:created xsi:type="dcterms:W3CDTF">2019-06-27T14:42:00Z</dcterms:created>
  <dcterms:modified xsi:type="dcterms:W3CDTF">2019-06-27T14:42:00Z</dcterms:modified>
</cp:coreProperties>
</file>